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84" w:rsidRDefault="00751DAD">
      <w:pPr>
        <w:bidi/>
        <w:spacing w:before="240" w:after="120" w:line="400" w:lineRule="exact"/>
        <w:rPr>
          <w:rFonts w:ascii="Sakkal Majalla" w:eastAsia="Times New Roman" w:hAnsi="Sakkal Majalla" w:cs="Sakkal Majalla"/>
          <w:bCs/>
          <w:sz w:val="28"/>
          <w:szCs w:val="28"/>
          <w:lang w:val="en-US" w:bidi="ar-DZ"/>
        </w:rPr>
      </w:pPr>
      <w:bookmarkStart w:id="0" w:name="_GoBack"/>
      <w:bookmarkEnd w:id="0"/>
      <w:r>
        <w:rPr>
          <w:rFonts w:ascii="Sakkal Majalla" w:eastAsia="Times New Roman" w:hAnsi="Sakkal Majalla" w:cs="Sakkal Majalla"/>
          <w:bCs/>
          <w:sz w:val="24"/>
          <w:szCs w:val="24"/>
          <w:rtl/>
          <w:lang w:val="en-US" w:bidi="ar-DZ"/>
        </w:rPr>
        <w:t>السنة</w:t>
      </w:r>
      <w:r>
        <w:rPr>
          <w:rFonts w:ascii="Sakkal Majalla" w:eastAsia="Times New Roman" w:hAnsi="Sakkal Majalla" w:cs="Sakkal Majalla"/>
          <w:bCs/>
          <w:sz w:val="24"/>
          <w:szCs w:val="24"/>
          <w:rtl/>
          <w:lang w:val="en-US" w:bidi="ar-DZ"/>
        </w:rPr>
        <w:t>****</w:t>
      </w:r>
      <w:r>
        <w:rPr>
          <w:rFonts w:ascii="Sakkal Majalla" w:eastAsia="Times New Roman" w:hAnsi="Sakkal Majalla" w:cs="Sakkal Majalla"/>
          <w:bCs/>
          <w:sz w:val="24"/>
          <w:szCs w:val="24"/>
          <w:rtl/>
          <w:lang w:val="en-US" w:bidi="ar-DZ"/>
        </w:rPr>
        <w:t xml:space="preserve">، مجلد </w:t>
      </w:r>
      <w:r>
        <w:rPr>
          <w:rFonts w:ascii="Sakkal Majalla" w:eastAsia="Times New Roman" w:hAnsi="Sakkal Majalla" w:cs="Sakkal Majalla"/>
          <w:bCs/>
          <w:sz w:val="24"/>
          <w:szCs w:val="24"/>
          <w:rtl/>
          <w:lang w:val="en-US" w:bidi="ar-DZ"/>
        </w:rPr>
        <w:t>**</w:t>
      </w:r>
      <w:r>
        <w:rPr>
          <w:rFonts w:ascii="Sakkal Majalla" w:eastAsia="Times New Roman" w:hAnsi="Sakkal Majalla" w:cs="Sakkal Majalla"/>
          <w:bCs/>
          <w:sz w:val="24"/>
          <w:szCs w:val="24"/>
          <w:rtl/>
          <w:lang w:val="en-US" w:bidi="ar-DZ"/>
        </w:rPr>
        <w:t xml:space="preserve">، عدد </w:t>
      </w:r>
      <w:r>
        <w:rPr>
          <w:rFonts w:ascii="Sakkal Majalla" w:eastAsia="Times New Roman" w:hAnsi="Sakkal Majalla" w:cs="Sakkal Majalla"/>
          <w:bCs/>
          <w:sz w:val="24"/>
          <w:szCs w:val="24"/>
          <w:rtl/>
          <w:lang w:val="en-US" w:bidi="ar-DZ"/>
        </w:rPr>
        <w:t xml:space="preserve">**. </w:t>
      </w:r>
      <w:r>
        <w:rPr>
          <w:rFonts w:ascii="Sakkal Majalla" w:eastAsia="Times New Roman" w:hAnsi="Sakkal Majalla" w:cs="Sakkal Majalla"/>
          <w:bCs/>
          <w:sz w:val="24"/>
          <w:szCs w:val="24"/>
          <w:rtl/>
          <w:lang w:val="en-US" w:bidi="ar-DZ"/>
        </w:rPr>
        <w:t>ص</w:t>
      </w:r>
      <w:r>
        <w:rPr>
          <w:rFonts w:ascii="Sakkal Majalla" w:eastAsia="Times New Roman" w:hAnsi="Sakkal Majalla" w:cs="Sakkal Majalla"/>
          <w:bCs/>
          <w:sz w:val="24"/>
          <w:szCs w:val="24"/>
          <w:rtl/>
          <w:lang w:val="en-US" w:bidi="ar-DZ"/>
        </w:rPr>
        <w:t>.**-**</w:t>
      </w:r>
    </w:p>
    <w:p w:rsidR="00FB6884" w:rsidRDefault="00751DAD">
      <w:pPr>
        <w:bidi/>
        <w:spacing w:before="240" w:after="120" w:line="400" w:lineRule="exact"/>
        <w:jc w:val="both"/>
        <w:rPr>
          <w:rFonts w:ascii="Sakkal Majalla" w:eastAsia="Times New Roman" w:hAnsi="Sakkal Majalla" w:cs="Sakkal Majalla"/>
          <w:bCs/>
          <w:sz w:val="34"/>
          <w:szCs w:val="34"/>
          <w:lang w:bidi="ar-DZ"/>
        </w:rPr>
      </w:pPr>
      <w:r>
        <w:rPr>
          <w:rFonts w:ascii="Sakkal Majalla" w:eastAsia="Times New Roman" w:hAnsi="Sakkal Majalla" w:cs="Sakkal Majalla"/>
          <w:bCs/>
          <w:sz w:val="44"/>
          <w:szCs w:val="44"/>
          <w:rtl/>
          <w:lang w:val="en-US" w:bidi="ar-DZ"/>
        </w:rPr>
        <w:t>عنوان المقال</w:t>
      </w:r>
      <w:r>
        <w:rPr>
          <w:rStyle w:val="Ancredenotedebasdepage"/>
          <w:rFonts w:ascii="Sakkal Majalla" w:eastAsia="Times New Roman" w:hAnsi="Sakkal Majalla" w:cs="Sakkal Majalla"/>
          <w:bCs/>
          <w:color w:val="FFFFFF" w:themeColor="background1"/>
          <w:sz w:val="44"/>
          <w:szCs w:val="44"/>
          <w:rtl/>
          <w:lang w:val="en-US" w:bidi="ar-DZ"/>
        </w:rPr>
        <w:footnoteReference w:id="1"/>
      </w:r>
    </w:p>
    <w:p w:rsidR="00FB6884" w:rsidRDefault="00751DAD">
      <w:pPr>
        <w:bidi/>
        <w:spacing w:before="960" w:after="0" w:line="400" w:lineRule="exact"/>
        <w:rPr>
          <w:rFonts w:ascii="Sakkal Majalla" w:eastAsia="Times New Roman" w:hAnsi="Sakkal Majalla" w:cs="Sakkal Majalla"/>
          <w:b/>
          <w:sz w:val="32"/>
          <w:szCs w:val="32"/>
          <w:lang w:bidi="ar-DZ"/>
        </w:rPr>
      </w:pPr>
      <w:r>
        <w:rPr>
          <w:rFonts w:ascii="Sakkal Majalla" w:eastAsia="Times New Roman" w:hAnsi="Sakkal Majalla" w:cs="Sakkal Majalla"/>
          <w:bCs/>
          <w:sz w:val="32"/>
          <w:szCs w:val="32"/>
          <w:rtl/>
          <w:lang w:bidi="ar-DZ"/>
        </w:rPr>
        <w:t xml:space="preserve">إسم و لقب الكاتب الأول للمقال </w:t>
      </w:r>
    </w:p>
    <w:p w:rsidR="00FB6884" w:rsidRDefault="00751DAD">
      <w:pPr>
        <w:bidi/>
        <w:spacing w:after="0" w:line="400" w:lineRule="exact"/>
        <w:rPr>
          <w:rFonts w:ascii="Sakkal Majalla" w:eastAsia="Times New Roman" w:hAnsi="Sakkal Majalla" w:cs="Sakkal Majalla"/>
          <w:b/>
          <w:sz w:val="28"/>
          <w:szCs w:val="28"/>
          <w:lang w:bidi="ar-DZ"/>
        </w:rPr>
      </w:pPr>
      <w:r>
        <w:rPr>
          <w:rFonts w:ascii="Sakkal Majalla" w:eastAsia="Times New Roman" w:hAnsi="Sakkal Majalla" w:cs="Sakkal Majalla"/>
          <w:b/>
          <w:sz w:val="28"/>
          <w:szCs w:val="28"/>
          <w:rtl/>
          <w:lang w:bidi="ar-DZ"/>
        </w:rPr>
        <w:t>مؤسسة الانتماء، المدينة، البلد</w:t>
      </w:r>
      <w:r>
        <w:rPr>
          <w:rFonts w:ascii="Sakkal Majalla" w:eastAsia="Times New Roman" w:hAnsi="Sakkal Majalla" w:cs="Sakkal Majalla"/>
          <w:b/>
          <w:sz w:val="28"/>
          <w:szCs w:val="28"/>
          <w:rtl/>
          <w:lang w:bidi="ar-DZ"/>
        </w:rPr>
        <w:t>.</w:t>
      </w:r>
    </w:p>
    <w:p w:rsidR="00FB6884" w:rsidRDefault="00751DAD">
      <w:pPr>
        <w:bidi/>
        <w:spacing w:after="0" w:line="400" w:lineRule="exact"/>
        <w:rPr>
          <w:rFonts w:ascii="Sakkal Majalla" w:eastAsia="Times New Roman" w:hAnsi="Sakkal Majalla" w:cs="Sakkal Majalla"/>
          <w:bCs/>
          <w:sz w:val="32"/>
          <w:szCs w:val="32"/>
          <w:lang w:bidi="ar-DZ"/>
        </w:rPr>
      </w:pPr>
      <w:r>
        <w:rPr>
          <w:rFonts w:ascii="Sakkal Majalla" w:eastAsia="Times New Roman" w:hAnsi="Sakkal Majalla" w:cs="Sakkal Majalla"/>
          <w:bCs/>
          <w:sz w:val="32"/>
          <w:szCs w:val="32"/>
          <w:rtl/>
          <w:lang w:bidi="ar-DZ"/>
        </w:rPr>
        <w:t xml:space="preserve">إسم و لقب الكاتب الثاني للمقال </w:t>
      </w:r>
    </w:p>
    <w:p w:rsidR="00FB6884" w:rsidRDefault="00751DAD">
      <w:pPr>
        <w:bidi/>
        <w:spacing w:after="960" w:line="400" w:lineRule="exact"/>
        <w:rPr>
          <w:rFonts w:ascii="Sakkal Majalla" w:eastAsia="Times New Roman" w:hAnsi="Sakkal Majalla" w:cs="Sakkal Majalla"/>
          <w:b/>
          <w:sz w:val="28"/>
          <w:szCs w:val="28"/>
          <w:lang w:bidi="ar-DZ"/>
        </w:rPr>
      </w:pPr>
      <w:r>
        <w:rPr>
          <w:rFonts w:ascii="Sakkal Majalla" w:eastAsia="Times New Roman" w:hAnsi="Sakkal Majalla" w:cs="Sakkal Majalla"/>
          <w:b/>
          <w:sz w:val="28"/>
          <w:szCs w:val="28"/>
          <w:rtl/>
          <w:lang w:bidi="ar-DZ"/>
        </w:rPr>
        <w:t>مؤسسة الانتماء، المدينة، البلد</w:t>
      </w:r>
      <w:r>
        <w:rPr>
          <w:rFonts w:ascii="Sakkal Majalla" w:eastAsia="Times New Roman" w:hAnsi="Sakkal Majalla" w:cs="Sakkal Majalla"/>
          <w:b/>
          <w:sz w:val="28"/>
          <w:szCs w:val="28"/>
          <w:rtl/>
          <w:lang w:bidi="ar-DZ"/>
        </w:rPr>
        <w:t>.</w:t>
      </w:r>
      <w:r>
        <w:rPr>
          <w:rFonts w:ascii="Sakkal Majalla" w:eastAsia="Times New Roman" w:hAnsi="Sakkal Majalla" w:cs="Sakkal Majalla"/>
          <w:b/>
          <w:sz w:val="28"/>
          <w:szCs w:val="28"/>
          <w:rtl/>
          <w:lang w:bidi="ar-DZ"/>
        </w:rPr>
        <w:br/>
      </w:r>
      <w:r>
        <w:rPr>
          <w:rFonts w:ascii="Sakkal Majalla" w:eastAsia="Times New Roman" w:hAnsi="Sakkal Majalla" w:cs="Sakkal Majalla"/>
          <w:sz w:val="28"/>
          <w:szCs w:val="28"/>
          <w:lang w:bidi="ar-DZ"/>
        </w:rPr>
        <w:t>Orcid ID</w:t>
      </w:r>
      <w:r>
        <w:rPr>
          <w:rFonts w:ascii="Sakkal Majalla" w:eastAsia="Times New Roman" w:hAnsi="Sakkal Majalla" w:cs="Sakkal Majalla"/>
          <w:sz w:val="28"/>
          <w:szCs w:val="28"/>
          <w:rtl/>
          <w:lang w:bidi="ar-DZ"/>
        </w:rPr>
        <w:t xml:space="preserve">: </w:t>
      </w:r>
      <w:r>
        <w:rPr>
          <w:rFonts w:ascii="Sakkal Majalla" w:eastAsia="Times New Roman" w:hAnsi="Sakkal Majalla" w:cs="Sakkal Majalla"/>
          <w:b/>
          <w:sz w:val="28"/>
          <w:szCs w:val="28"/>
          <w:rtl/>
          <w:lang w:bidi="ar-DZ"/>
        </w:rPr>
        <w:br/>
      </w:r>
      <w:r>
        <w:rPr>
          <w:rFonts w:asciiTheme="majorBidi" w:eastAsia="Calibri" w:hAnsiTheme="majorBidi" w:cstheme="majorBidi"/>
          <w:b/>
          <w:bCs/>
          <w:sz w:val="28"/>
          <w:szCs w:val="28"/>
          <w:rtl/>
          <w:lang w:eastAsia="fr-FR" w:bidi="ar-DZ"/>
        </w:rPr>
        <w:t>الرابط من أجل التسجيل </w:t>
      </w:r>
      <w:r>
        <w:rPr>
          <w:rFonts w:asciiTheme="majorBidi" w:eastAsia="Calibri" w:hAnsiTheme="majorBidi" w:cstheme="majorBidi"/>
          <w:b/>
          <w:bCs/>
          <w:sz w:val="28"/>
          <w:szCs w:val="28"/>
          <w:rtl/>
          <w:lang w:eastAsia="fr-FR" w:bidi="ar-DZ"/>
        </w:rPr>
        <w:t xml:space="preserve">: </w:t>
      </w:r>
      <w:hyperlink r:id="rId8">
        <w:r>
          <w:rPr>
            <w:rStyle w:val="LienInternet"/>
            <w:rFonts w:asciiTheme="majorBidi" w:eastAsia="Calibri" w:hAnsiTheme="majorBidi" w:cstheme="majorBidi"/>
            <w:sz w:val="28"/>
            <w:szCs w:val="16"/>
            <w:lang w:eastAsia="fr-FR" w:bidi="ar-DZ"/>
          </w:rPr>
          <w:t>https://info.orcid.org/fr/sign-up</w:t>
        </w:r>
        <w:r>
          <w:rPr>
            <w:rStyle w:val="LienInternet"/>
            <w:rFonts w:asciiTheme="majorBidi" w:eastAsia="Calibri" w:hAnsiTheme="majorBidi" w:cstheme="majorBidi"/>
            <w:b/>
            <w:bCs/>
            <w:sz w:val="28"/>
            <w:szCs w:val="16"/>
            <w:rtl/>
            <w:lang w:eastAsia="fr-FR" w:bidi="ar-DZ"/>
          </w:rPr>
          <w:t>/</w:t>
        </w:r>
      </w:hyperlink>
      <w:r>
        <w:rPr>
          <w:rFonts w:asciiTheme="majorBidi" w:eastAsia="Calibri" w:hAnsiTheme="majorBidi" w:cstheme="majorBidi"/>
          <w:b/>
          <w:bCs/>
          <w:sz w:val="28"/>
          <w:szCs w:val="16"/>
          <w:rtl/>
          <w:lang w:eastAsia="fr-FR" w:bidi="ar-DZ"/>
        </w:rPr>
        <w:t xml:space="preserve"> </w:t>
      </w:r>
    </w:p>
    <w:p w:rsidR="00FB6884" w:rsidRDefault="00751DAD">
      <w:pPr>
        <w:pBdr>
          <w:bottom w:val="single" w:sz="4" w:space="1" w:color="000000"/>
        </w:pBdr>
        <w:bidi/>
        <w:spacing w:before="960" w:after="60" w:line="400" w:lineRule="exact"/>
        <w:jc w:val="both"/>
        <w:rPr>
          <w:rFonts w:ascii="Sakkal Majalla" w:hAnsi="Sakkal Majalla" w:cs="Sakkal Majalla"/>
          <w:szCs w:val="28"/>
          <w:lang w:val="en-US" w:bidi="ar-DZ"/>
        </w:rPr>
      </w:pPr>
      <w:r>
        <w:rPr>
          <w:rFonts w:ascii="Sakkal Majalla" w:hAnsi="Sakkal Majalla" w:cs="Sakkal Majalla"/>
          <w:szCs w:val="28"/>
          <w:rtl/>
          <w:lang w:val="en-US" w:bidi="ar-DZ"/>
        </w:rPr>
        <w:t xml:space="preserve">تاريخ الإيداع: </w:t>
      </w:r>
      <w:r>
        <w:rPr>
          <w:rFonts w:asciiTheme="majorBidi" w:hAnsiTheme="majorBidi" w:cstheme="majorBidi"/>
          <w:sz w:val="18"/>
          <w:szCs w:val="18"/>
          <w:lang w:val="en-US" w:bidi="ar-DZ"/>
        </w:rPr>
        <w:t>00/00/00</w:t>
      </w:r>
      <w:r>
        <w:rPr>
          <w:rFonts w:asciiTheme="majorBidi" w:hAnsiTheme="majorBidi" w:cstheme="majorBidi"/>
          <w:sz w:val="18"/>
          <w:szCs w:val="18"/>
          <w:rtl/>
          <w:lang w:val="en-US" w:bidi="ar-DZ"/>
        </w:rPr>
        <w:t xml:space="preserve"> </w:t>
      </w:r>
      <w:r>
        <w:rPr>
          <w:rFonts w:ascii="Sakkal Majalla" w:hAnsi="Sakkal Majalla" w:cs="Sakkal Majalla"/>
          <w:szCs w:val="28"/>
          <w:rtl/>
          <w:lang w:val="en-US" w:bidi="ar-DZ"/>
        </w:rPr>
        <w:t xml:space="preserve">                                             تاريخ القبول:</w:t>
      </w:r>
      <w:r>
        <w:rPr>
          <w:rFonts w:asciiTheme="majorBidi" w:hAnsiTheme="majorBidi" w:cstheme="majorBidi"/>
          <w:sz w:val="18"/>
          <w:szCs w:val="18"/>
          <w:rtl/>
          <w:lang w:val="en-US" w:bidi="ar-DZ"/>
        </w:rPr>
        <w:t xml:space="preserve"> </w:t>
      </w:r>
      <w:r>
        <w:rPr>
          <w:rFonts w:asciiTheme="majorBidi" w:hAnsiTheme="majorBidi" w:cstheme="majorBidi"/>
          <w:sz w:val="18"/>
          <w:szCs w:val="18"/>
          <w:lang w:val="en-US" w:bidi="ar-DZ"/>
        </w:rPr>
        <w:t>00/00/00</w:t>
      </w:r>
    </w:p>
    <w:p w:rsidR="00FB6884" w:rsidRDefault="00751DAD">
      <w:pPr>
        <w:bidi/>
        <w:spacing w:before="240" w:after="120" w:line="400" w:lineRule="exact"/>
        <w:jc w:val="both"/>
        <w:rPr>
          <w:rFonts w:ascii="Sakkal Majalla" w:hAnsi="Sakkal Majalla" w:cs="Sakkal Majalla"/>
          <w:sz w:val="32"/>
          <w:szCs w:val="32"/>
          <w:lang w:val="en-US" w:bidi="ar-DZ"/>
        </w:rPr>
      </w:pPr>
      <w:r>
        <w:rPr>
          <w:rFonts w:ascii="Sakkal Majalla" w:hAnsi="Sakkal Majalla" w:cs="Sakkal Majalla"/>
          <w:b/>
          <w:bCs/>
          <w:sz w:val="32"/>
          <w:szCs w:val="32"/>
          <w:rtl/>
        </w:rPr>
        <w:t>ملخص</w:t>
      </w:r>
      <w:r>
        <w:rPr>
          <w:rFonts w:ascii="Sakkal Majalla" w:hAnsi="Sakkal Majalla" w:cs="Sakkal Majalla"/>
          <w:b/>
          <w:bCs/>
          <w:sz w:val="36"/>
          <w:szCs w:val="36"/>
          <w:rtl/>
          <w:lang w:val="en-US" w:bidi="ar-DZ"/>
        </w:rPr>
        <w:t xml:space="preserve"> </w:t>
      </w:r>
      <w:r>
        <w:rPr>
          <w:rFonts w:ascii="Sakkal Majalla" w:hAnsi="Sakkal Majalla" w:cs="Sakkal Majalla"/>
          <w:sz w:val="32"/>
          <w:szCs w:val="32"/>
          <w:rtl/>
          <w:lang w:val="en-US" w:bidi="ar-DZ"/>
        </w:rPr>
        <w:t>(</w:t>
      </w:r>
      <w:r>
        <w:rPr>
          <w:rFonts w:asciiTheme="majorBidi" w:hAnsiTheme="majorBidi" w:cstheme="majorBidi"/>
          <w:lang w:val="en-US" w:bidi="ar-DZ"/>
        </w:rPr>
        <w:t>15</w:t>
      </w:r>
      <w:r>
        <w:rPr>
          <w:rFonts w:ascii="Sakkal Majalla" w:hAnsi="Sakkal Majalla" w:cs="Sakkal Majalla"/>
          <w:sz w:val="32"/>
          <w:szCs w:val="32"/>
          <w:rtl/>
          <w:lang w:val="en-US" w:bidi="ar-DZ"/>
        </w:rPr>
        <w:t xml:space="preserve"> </w:t>
      </w:r>
      <w:r>
        <w:rPr>
          <w:rFonts w:ascii="Sakkal Majalla" w:hAnsi="Sakkal Majalla" w:cs="Sakkal Majalla"/>
          <w:sz w:val="32"/>
          <w:szCs w:val="32"/>
          <w:rtl/>
          <w:lang w:val="en-US" w:bidi="ar-DZ"/>
        </w:rPr>
        <w:t>سطرا على الأكثر</w:t>
      </w:r>
      <w:r>
        <w:rPr>
          <w:rFonts w:ascii="Sakkal Majalla" w:hAnsi="Sakkal Majalla" w:cs="Sakkal Majalla"/>
          <w:sz w:val="32"/>
          <w:szCs w:val="32"/>
          <w:rtl/>
          <w:lang w:val="en-US" w:bidi="ar-DZ"/>
        </w:rPr>
        <w:t xml:space="preserve">) </w:t>
      </w:r>
    </w:p>
    <w:p w:rsidR="00FB6884" w:rsidRDefault="00751DAD">
      <w:pPr>
        <w:bidi/>
        <w:spacing w:before="60" w:after="0" w:line="400" w:lineRule="exact"/>
        <w:ind w:firstLine="284"/>
        <w:jc w:val="both"/>
        <w:rPr>
          <w:rFonts w:ascii="Sakkal Majalla" w:hAnsi="Sakkal Majalla" w:cs="Sakkal Majalla"/>
          <w:sz w:val="24"/>
          <w:szCs w:val="24"/>
        </w:rPr>
      </w:pPr>
      <w:r>
        <w:rPr>
          <w:rFonts w:ascii="Sakkal Majalla" w:hAnsi="Sakkal Majalla" w:cs="Sakkal Majalla"/>
          <w:sz w:val="24"/>
          <w:szCs w:val="24"/>
          <w:rtl/>
        </w:rPr>
        <w:t>النص النص النص النص النص النص النص النص النص النص</w:t>
      </w:r>
      <w:r>
        <w:rPr>
          <w:rFonts w:ascii="Sakkal Majalla" w:hAnsi="Sakkal Majalla" w:cs="Sakkal Majalla"/>
          <w:sz w:val="24"/>
          <w:szCs w:val="24"/>
          <w:rtl/>
        </w:rPr>
        <w:t xml:space="preserve">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24"/>
          <w:szCs w:val="24"/>
          <w:rtl/>
        </w:rPr>
        <w:t xml:space="preserve">. </w:t>
      </w:r>
    </w:p>
    <w:p w:rsidR="00FB6884" w:rsidRDefault="00751DAD">
      <w:pPr>
        <w:pBdr>
          <w:bottom w:val="single" w:sz="4" w:space="1" w:color="000000"/>
        </w:pBdr>
        <w:bidi/>
        <w:spacing w:before="60" w:after="0" w:line="400" w:lineRule="exact"/>
        <w:ind w:firstLine="284"/>
        <w:jc w:val="both"/>
        <w:rPr>
          <w:rFonts w:ascii="Sakkal Majalla" w:hAnsi="Sakkal Majalla" w:cs="Sakkal Majalla"/>
          <w:sz w:val="24"/>
          <w:szCs w:val="24"/>
        </w:rPr>
      </w:pPr>
      <w:r>
        <w:rPr>
          <w:rFonts w:ascii="Sakkal Majalla" w:hAnsi="Sakkal Majalla" w:cs="Sakkal Majalla"/>
          <w:b/>
          <w:bCs/>
          <w:sz w:val="24"/>
          <w:szCs w:val="24"/>
          <w:rtl/>
        </w:rPr>
        <w:t>الكلمات المفتاحية</w:t>
      </w:r>
      <w:r>
        <w:rPr>
          <w:rFonts w:ascii="Sakkal Majalla" w:hAnsi="Sakkal Majalla" w:cs="Sakkal Majalla"/>
          <w:b/>
          <w:bCs/>
          <w:sz w:val="24"/>
          <w:szCs w:val="24"/>
          <w:rtl/>
        </w:rPr>
        <w:t xml:space="preserve">: </w:t>
      </w:r>
      <w:r>
        <w:rPr>
          <w:rFonts w:ascii="Sakkal Majalla" w:hAnsi="Sakkal Majalla" w:cs="Sakkal Majalla"/>
          <w:sz w:val="24"/>
          <w:szCs w:val="24"/>
          <w:rtl/>
          <w:lang w:bidi="ar-DZ"/>
        </w:rPr>
        <w:t>(</w:t>
      </w:r>
      <w:r>
        <w:rPr>
          <w:rFonts w:asciiTheme="majorBidi" w:hAnsiTheme="majorBidi" w:cstheme="majorBidi"/>
          <w:sz w:val="20"/>
          <w:szCs w:val="20"/>
          <w:lang w:bidi="ar-DZ"/>
        </w:rPr>
        <w:t>05</w:t>
      </w:r>
      <w:r>
        <w:rPr>
          <w:rFonts w:ascii="Sakkal Majalla" w:hAnsi="Sakkal Majalla" w:cs="Sakkal Majalla"/>
          <w:b/>
          <w:bCs/>
          <w:sz w:val="20"/>
          <w:szCs w:val="20"/>
          <w:rtl/>
          <w:lang w:bidi="ar-DZ"/>
        </w:rPr>
        <w:t xml:space="preserve"> </w:t>
      </w:r>
      <w:r>
        <w:rPr>
          <w:rFonts w:ascii="Sakkal Majalla" w:hAnsi="Sakkal Majalla" w:cs="Sakkal Majalla"/>
          <w:sz w:val="24"/>
          <w:szCs w:val="24"/>
          <w:rtl/>
        </w:rPr>
        <w:t>كلمات مفتاحية</w:t>
      </w:r>
      <w:r>
        <w:rPr>
          <w:rFonts w:ascii="Sakkal Majalla" w:hAnsi="Sakkal Majalla" w:cs="Sakkal Majalla"/>
          <w:sz w:val="24"/>
          <w:szCs w:val="24"/>
          <w:rtl/>
        </w:rPr>
        <w:t xml:space="preserve">) </w:t>
      </w:r>
    </w:p>
    <w:p w:rsidR="00FB6884" w:rsidRDefault="00751DAD">
      <w:pPr>
        <w:rPr>
          <w:rFonts w:ascii="Ronde" w:eastAsia="Calibri" w:hAnsi="Ronde" w:cs="Times New Roman"/>
          <w:b/>
          <w:sz w:val="36"/>
          <w:szCs w:val="36"/>
          <w:lang w:val="en-US" w:eastAsia="fr-FR"/>
        </w:rPr>
      </w:pPr>
      <w:r>
        <w:br w:type="page"/>
      </w:r>
    </w:p>
    <w:p w:rsidR="00FB6884" w:rsidRDefault="00751DAD">
      <w:pPr>
        <w:spacing w:before="240" w:after="120" w:line="240" w:lineRule="auto"/>
        <w:jc w:val="both"/>
        <w:rPr>
          <w:rFonts w:asciiTheme="majorBidi" w:eastAsia="Calibri" w:hAnsiTheme="majorBidi" w:cstheme="majorBidi"/>
          <w:b/>
          <w:sz w:val="36"/>
          <w:szCs w:val="36"/>
          <w:lang w:val="en-US" w:eastAsia="fr-FR"/>
        </w:rPr>
      </w:pPr>
      <w:r>
        <w:rPr>
          <w:rFonts w:asciiTheme="majorBidi" w:eastAsia="Calibri" w:hAnsiTheme="majorBidi" w:cstheme="majorBidi"/>
          <w:b/>
          <w:sz w:val="36"/>
          <w:szCs w:val="36"/>
          <w:lang w:val="en-US" w:eastAsia="fr-FR"/>
        </w:rPr>
        <w:lastRenderedPageBreak/>
        <w:t xml:space="preserve">Title of </w:t>
      </w:r>
      <w:r>
        <w:rPr>
          <w:rFonts w:asciiTheme="majorBidi" w:eastAsia="Calibri" w:hAnsiTheme="majorBidi" w:cstheme="majorBidi"/>
          <w:b/>
          <w:sz w:val="36"/>
          <w:szCs w:val="36"/>
          <w:lang w:val="en-US" w:eastAsia="fr-FR"/>
        </w:rPr>
        <w:t>article</w:t>
      </w:r>
    </w:p>
    <w:p w:rsidR="00FB6884" w:rsidRDefault="00751DAD">
      <w:pPr>
        <w:pBdr>
          <w:top w:val="single" w:sz="4" w:space="1" w:color="000000"/>
        </w:pBdr>
        <w:spacing w:before="240" w:after="12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Abstract </w:t>
      </w:r>
      <w:r>
        <w:rPr>
          <w:rFonts w:asciiTheme="majorBidi" w:hAnsiTheme="majorBidi" w:cstheme="majorBidi"/>
          <w:sz w:val="24"/>
          <w:szCs w:val="24"/>
          <w:lang w:val="en-US"/>
        </w:rPr>
        <w:t>(15 lines maximum)</w:t>
      </w:r>
    </w:p>
    <w:p w:rsidR="00FB6884" w:rsidRDefault="00751DAD">
      <w:pPr>
        <w:spacing w:before="60" w:after="0" w:line="240" w:lineRule="auto"/>
        <w:ind w:firstLine="284"/>
        <w:jc w:val="both"/>
        <w:rPr>
          <w:rFonts w:asciiTheme="majorBidi" w:hAnsiTheme="majorBidi" w:cstheme="majorBidi"/>
          <w:i/>
          <w:iCs/>
          <w:sz w:val="20"/>
          <w:szCs w:val="20"/>
          <w:lang w:val="en-US"/>
        </w:rPr>
      </w:pPr>
      <w:r>
        <w:rPr>
          <w:rFonts w:asciiTheme="majorBidi" w:hAnsiTheme="majorBidi" w:cstheme="majorBidi"/>
          <w:i/>
          <w:iCs/>
          <w:sz w:val="20"/>
          <w:szCs w:val="20"/>
          <w:lang w:val="en-US"/>
        </w:rPr>
        <w:t>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 xml:space="preserve">Text Text Text </w:t>
      </w:r>
      <w:r>
        <w:rPr>
          <w:rFonts w:asciiTheme="majorBidi" w:hAnsiTheme="majorBidi" w:cstheme="majorBidi"/>
          <w:i/>
          <w:iCs/>
          <w:sz w:val="20"/>
          <w:szCs w:val="20"/>
          <w:lang w:val="en-US"/>
        </w:rPr>
        <w:t>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w:t>
      </w:r>
    </w:p>
    <w:p w:rsidR="00FB6884" w:rsidRDefault="00751DAD">
      <w:pPr>
        <w:spacing w:after="0" w:line="240" w:lineRule="auto"/>
        <w:ind w:firstLine="284"/>
        <w:jc w:val="both"/>
        <w:rPr>
          <w:rFonts w:asciiTheme="majorBidi" w:hAnsiTheme="majorBidi" w:cstheme="majorBidi"/>
          <w:i/>
          <w:iCs/>
          <w:sz w:val="20"/>
          <w:szCs w:val="20"/>
          <w:lang w:val="en-US"/>
        </w:rPr>
      </w:pPr>
      <w:r>
        <w:rPr>
          <w:rFonts w:asciiTheme="majorBidi" w:hAnsiTheme="majorBidi" w:cstheme="majorBidi"/>
          <w:i/>
          <w:iCs/>
          <w:sz w:val="20"/>
          <w:szCs w:val="20"/>
          <w:lang w:val="en-US"/>
        </w:rPr>
        <w:t>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 xml:space="preserve">Text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 Text Text Text</w:t>
      </w:r>
      <w:r>
        <w:rPr>
          <w:rFonts w:asciiTheme="majorBidi" w:hAnsiTheme="majorBidi" w:cstheme="majorBidi"/>
          <w:b/>
          <w:bCs/>
          <w:i/>
          <w:iCs/>
          <w:sz w:val="20"/>
          <w:szCs w:val="20"/>
          <w:lang w:val="en-US" w:eastAsia="fr-FR"/>
        </w:rPr>
        <w:t xml:space="preserve"> </w:t>
      </w:r>
      <w:r>
        <w:rPr>
          <w:rFonts w:asciiTheme="majorBidi" w:hAnsiTheme="majorBidi" w:cstheme="majorBidi"/>
          <w:i/>
          <w:iCs/>
          <w:sz w:val="20"/>
          <w:szCs w:val="20"/>
          <w:lang w:val="en-US"/>
        </w:rPr>
        <w:t>Text.</w:t>
      </w:r>
    </w:p>
    <w:p w:rsidR="00FB6884" w:rsidRDefault="00751DAD">
      <w:pPr>
        <w:pBdr>
          <w:bottom w:val="single" w:sz="4" w:space="1" w:color="000000"/>
        </w:pBdr>
        <w:spacing w:before="60" w:after="0" w:line="240" w:lineRule="auto"/>
        <w:ind w:firstLine="284"/>
        <w:jc w:val="both"/>
        <w:rPr>
          <w:rFonts w:asciiTheme="majorBidi" w:hAnsiTheme="majorBidi" w:cstheme="majorBidi"/>
          <w:sz w:val="20"/>
          <w:szCs w:val="20"/>
          <w:lang w:val="en-US" w:eastAsia="fr-FR"/>
        </w:rPr>
      </w:pPr>
      <w:r>
        <w:rPr>
          <w:rFonts w:asciiTheme="majorBidi" w:hAnsiTheme="majorBidi" w:cstheme="majorBidi"/>
          <w:b/>
          <w:bCs/>
          <w:i/>
          <w:iCs/>
          <w:sz w:val="20"/>
          <w:szCs w:val="20"/>
          <w:lang w:val="en-US" w:eastAsia="fr-FR"/>
        </w:rPr>
        <w:t>Keywords :</w:t>
      </w:r>
      <w:r>
        <w:rPr>
          <w:rFonts w:asciiTheme="majorBidi" w:hAnsiTheme="majorBidi" w:cstheme="majorBidi"/>
          <w:sz w:val="20"/>
          <w:szCs w:val="20"/>
          <w:lang w:val="en-US" w:eastAsia="fr-FR"/>
        </w:rPr>
        <w:t xml:space="preserve"> (05 Key words) </w:t>
      </w:r>
    </w:p>
    <w:p w:rsidR="00FB6884" w:rsidRDefault="00751DAD">
      <w:pPr>
        <w:rPr>
          <w:rFonts w:asciiTheme="majorBidi" w:hAnsiTheme="majorBidi" w:cstheme="majorBidi"/>
          <w:sz w:val="20"/>
          <w:szCs w:val="20"/>
          <w:lang w:val="en-US" w:eastAsia="fr-FR"/>
        </w:rPr>
      </w:pPr>
      <w:r>
        <w:br w:type="page"/>
      </w:r>
    </w:p>
    <w:p w:rsidR="00FB6884" w:rsidRDefault="00751DAD">
      <w:pPr>
        <w:pBdr>
          <w:bottom w:val="single" w:sz="4" w:space="1" w:color="000000"/>
        </w:pBdr>
        <w:spacing w:before="240" w:after="120" w:line="240" w:lineRule="auto"/>
        <w:jc w:val="both"/>
        <w:rPr>
          <w:rFonts w:asciiTheme="majorBidi" w:eastAsia="Calibri" w:hAnsiTheme="majorBidi" w:cstheme="majorBidi"/>
          <w:b/>
          <w:sz w:val="36"/>
          <w:szCs w:val="36"/>
          <w:lang w:val="en-US" w:eastAsia="fr-FR"/>
        </w:rPr>
      </w:pPr>
      <w:r>
        <w:rPr>
          <w:rFonts w:asciiTheme="majorBidi" w:eastAsia="Calibri" w:hAnsiTheme="majorBidi" w:cstheme="majorBidi"/>
          <w:b/>
          <w:sz w:val="36"/>
          <w:szCs w:val="36"/>
          <w:lang w:val="en-US" w:eastAsia="fr-FR"/>
        </w:rPr>
        <w:lastRenderedPageBreak/>
        <w:t>Titre de l’article</w:t>
      </w:r>
      <w:r>
        <w:rPr>
          <w:rStyle w:val="Ancredenotedebasdepage"/>
          <w:rFonts w:asciiTheme="majorBidi" w:eastAsia="Calibri" w:hAnsiTheme="majorBidi" w:cstheme="majorBidi"/>
          <w:b/>
          <w:color w:val="FFFFFF" w:themeColor="background1"/>
          <w:sz w:val="36"/>
          <w:szCs w:val="36"/>
          <w:lang w:eastAsia="fr-FR"/>
        </w:rPr>
        <w:footnoteReference w:id="2"/>
      </w:r>
    </w:p>
    <w:p w:rsidR="00FB6884" w:rsidRDefault="00751DAD">
      <w:pPr>
        <w:spacing w:before="120" w:after="0" w:line="240" w:lineRule="auto"/>
        <w:jc w:val="both"/>
        <w:rPr>
          <w:rFonts w:asciiTheme="majorBidi" w:hAnsiTheme="majorBidi" w:cstheme="majorBidi"/>
          <w:b/>
          <w:bCs/>
          <w:i/>
          <w:iCs/>
        </w:rPr>
      </w:pPr>
      <w:r>
        <w:rPr>
          <w:rFonts w:asciiTheme="majorBidi" w:hAnsiTheme="majorBidi" w:cstheme="majorBidi"/>
          <w:b/>
          <w:bCs/>
          <w:sz w:val="24"/>
          <w:szCs w:val="24"/>
        </w:rPr>
        <w:t xml:space="preserve">Résumé </w:t>
      </w:r>
      <w:r>
        <w:rPr>
          <w:rFonts w:asciiTheme="majorBidi" w:hAnsiTheme="majorBidi" w:cstheme="majorBidi"/>
          <w:sz w:val="24"/>
          <w:szCs w:val="24"/>
        </w:rPr>
        <w:t>(15 lignes maximum)</w:t>
      </w:r>
      <w:r>
        <w:rPr>
          <w:rFonts w:asciiTheme="majorBidi" w:hAnsiTheme="majorBidi" w:cstheme="majorBidi"/>
          <w:b/>
          <w:bCs/>
        </w:rPr>
        <w:t xml:space="preserve"> </w:t>
      </w:r>
    </w:p>
    <w:p w:rsidR="00FB6884" w:rsidRDefault="00751DAD">
      <w:pPr>
        <w:spacing w:before="60" w:after="0" w:line="240" w:lineRule="auto"/>
        <w:ind w:firstLine="284"/>
        <w:jc w:val="both"/>
        <w:rPr>
          <w:rFonts w:asciiTheme="majorBidi" w:hAnsiTheme="majorBidi" w:cstheme="majorBidi"/>
          <w:i/>
          <w:iCs/>
          <w:sz w:val="20"/>
          <w:szCs w:val="20"/>
        </w:rPr>
      </w:pPr>
      <w:r>
        <w:rPr>
          <w:rFonts w:asciiTheme="majorBidi" w:hAnsiTheme="majorBidi" w:cstheme="majorBidi"/>
          <w:i/>
          <w:iCs/>
          <w:sz w:val="20"/>
          <w:szCs w:val="20"/>
        </w:rPr>
        <w:t>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 xml:space="preserve">Texte </w:t>
      </w:r>
      <w:r>
        <w:rPr>
          <w:rFonts w:asciiTheme="majorBidi" w:hAnsiTheme="majorBidi" w:cstheme="majorBidi"/>
          <w:i/>
          <w:iCs/>
          <w:sz w:val="20"/>
          <w:szCs w:val="20"/>
        </w:rPr>
        <w:t>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w:t>
      </w:r>
    </w:p>
    <w:p w:rsidR="00FB6884" w:rsidRDefault="00751DAD">
      <w:pPr>
        <w:spacing w:after="0" w:line="240" w:lineRule="auto"/>
        <w:ind w:firstLine="284"/>
        <w:jc w:val="both"/>
        <w:rPr>
          <w:rFonts w:asciiTheme="majorBidi" w:hAnsiTheme="majorBidi" w:cstheme="majorBidi"/>
          <w:sz w:val="20"/>
          <w:szCs w:val="20"/>
        </w:rPr>
      </w:pPr>
      <w:r>
        <w:rPr>
          <w:rFonts w:asciiTheme="majorBidi" w:hAnsiTheme="majorBidi" w:cstheme="majorBidi"/>
          <w:i/>
          <w:iCs/>
          <w:sz w:val="20"/>
          <w:szCs w:val="20"/>
        </w:rPr>
        <w:t>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w:t>
      </w:r>
      <w:r>
        <w:rPr>
          <w:rFonts w:asciiTheme="majorBidi" w:hAnsiTheme="majorBidi" w:cstheme="majorBidi"/>
          <w:i/>
          <w:iCs/>
          <w:sz w:val="20"/>
          <w:szCs w:val="20"/>
        </w:rPr>
        <w:t>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 Texte</w:t>
      </w:r>
      <w:r>
        <w:rPr>
          <w:rFonts w:asciiTheme="majorBidi" w:hAnsiTheme="majorBidi" w:cstheme="majorBidi"/>
          <w:b/>
          <w:bCs/>
          <w:i/>
          <w:iCs/>
          <w:sz w:val="20"/>
          <w:szCs w:val="20"/>
          <w:lang w:eastAsia="fr-FR"/>
        </w:rPr>
        <w:t xml:space="preserve"> </w:t>
      </w:r>
      <w:r>
        <w:rPr>
          <w:rFonts w:asciiTheme="majorBidi" w:hAnsiTheme="majorBidi" w:cstheme="majorBidi"/>
          <w:i/>
          <w:iCs/>
          <w:sz w:val="20"/>
          <w:szCs w:val="20"/>
        </w:rPr>
        <w:t>Texte Texte Texte.</w:t>
      </w:r>
    </w:p>
    <w:p w:rsidR="00FB6884" w:rsidRDefault="00751DAD">
      <w:pPr>
        <w:pBdr>
          <w:bottom w:val="single" w:sz="4" w:space="1" w:color="000000"/>
        </w:pBdr>
        <w:spacing w:before="60" w:after="0" w:line="240" w:lineRule="auto"/>
        <w:ind w:firstLine="284"/>
        <w:jc w:val="both"/>
        <w:rPr>
          <w:rFonts w:asciiTheme="majorBidi" w:hAnsiTheme="majorBidi" w:cstheme="majorBidi"/>
          <w:sz w:val="20"/>
          <w:szCs w:val="20"/>
          <w:lang w:eastAsia="fr-FR"/>
        </w:rPr>
      </w:pPr>
      <w:r>
        <w:rPr>
          <w:rFonts w:asciiTheme="majorBidi" w:hAnsiTheme="majorBidi" w:cstheme="majorBidi"/>
          <w:b/>
          <w:bCs/>
          <w:i/>
          <w:iCs/>
          <w:sz w:val="20"/>
          <w:szCs w:val="20"/>
          <w:lang w:eastAsia="fr-FR"/>
        </w:rPr>
        <w:t>Mots-clés :</w:t>
      </w:r>
      <w:r>
        <w:rPr>
          <w:rFonts w:asciiTheme="majorBidi" w:hAnsiTheme="majorBidi" w:cstheme="majorBidi"/>
          <w:sz w:val="20"/>
          <w:szCs w:val="20"/>
          <w:lang w:eastAsia="fr-FR"/>
        </w:rPr>
        <w:t xml:space="preserve"> (05 M</w:t>
      </w:r>
      <w:r>
        <w:rPr>
          <w:rFonts w:asciiTheme="majorBidi" w:hAnsiTheme="majorBidi" w:cstheme="majorBidi"/>
          <w:sz w:val="20"/>
          <w:szCs w:val="20"/>
          <w:lang w:eastAsia="fr-FR"/>
        </w:rPr>
        <w:t>ots clés)</w:t>
      </w:r>
    </w:p>
    <w:p w:rsidR="00FB6884" w:rsidRDefault="00751DAD">
      <w:pPr>
        <w:rPr>
          <w:rFonts w:asciiTheme="majorBidi" w:hAnsiTheme="majorBidi" w:cstheme="majorBidi"/>
          <w:b/>
          <w:bCs/>
          <w:sz w:val="36"/>
          <w:szCs w:val="36"/>
        </w:rPr>
      </w:pPr>
      <w:r>
        <w:br w:type="page"/>
      </w:r>
    </w:p>
    <w:p w:rsidR="00FB6884" w:rsidRDefault="00751DAD">
      <w:pPr>
        <w:bidi/>
        <w:spacing w:before="240" w:after="120" w:line="400" w:lineRule="exact"/>
        <w:jc w:val="both"/>
        <w:rPr>
          <w:rFonts w:ascii="Sakkal Majalla" w:hAnsi="Sakkal Majalla" w:cs="Sakkal Majalla"/>
          <w:sz w:val="32"/>
          <w:szCs w:val="32"/>
        </w:rPr>
      </w:pPr>
      <w:r>
        <w:rPr>
          <w:rFonts w:ascii="Sakkal Majalla" w:hAnsi="Sakkal Majalla" w:cs="Sakkal Majalla"/>
          <w:b/>
          <w:bCs/>
          <w:sz w:val="32"/>
          <w:szCs w:val="32"/>
          <w:rtl/>
        </w:rPr>
        <w:lastRenderedPageBreak/>
        <w:t>مقدمة</w:t>
      </w:r>
    </w:p>
    <w:p w:rsidR="00FB6884" w:rsidRDefault="00751DAD">
      <w:pPr>
        <w:bidi/>
        <w:spacing w:after="0" w:line="400" w:lineRule="exact"/>
        <w:ind w:firstLine="284"/>
        <w:jc w:val="both"/>
        <w:rPr>
          <w:rFonts w:ascii="Sakkal Majalla" w:hAnsi="Sakkal Majalla" w:cs="Sakkal Majalla"/>
          <w:sz w:val="28"/>
          <w:szCs w:val="28"/>
        </w:rPr>
      </w:pPr>
      <w:r>
        <w:rPr>
          <w:rFonts w:ascii="Sakkal Majalla" w:hAnsi="Sakkal Majalla" w:cs="Sakkal Majalla"/>
          <w:sz w:val="28"/>
          <w:szCs w:val="28"/>
          <w:rtl/>
        </w:rPr>
        <w:t xml:space="preserve">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w:t>
      </w:r>
      <w:r>
        <w:rPr>
          <w:rFonts w:ascii="Sakkal Majalla" w:hAnsi="Sakkal Majalla" w:cs="Sakkal Majalla"/>
          <w:sz w:val="28"/>
          <w:szCs w:val="28"/>
          <w:rtl/>
        </w:rPr>
        <w:t>النص النص النص</w:t>
      </w:r>
      <w:r>
        <w:rPr>
          <w:rFonts w:ascii="Sakkal Majalla" w:hAnsi="Sakkal Majalla" w:cs="Sakkal Majalla"/>
          <w:sz w:val="28"/>
          <w:szCs w:val="28"/>
          <w:rtl/>
        </w:rPr>
        <w:t>.</w:t>
      </w:r>
    </w:p>
    <w:p w:rsidR="00FB6884" w:rsidRDefault="00751DAD">
      <w:pPr>
        <w:bidi/>
        <w:spacing w:after="0" w:line="400" w:lineRule="exact"/>
        <w:ind w:firstLine="284"/>
        <w:jc w:val="both"/>
        <w:rPr>
          <w:rFonts w:ascii="Sakkal Majalla" w:hAnsi="Sakkal Majalla" w:cs="Sakkal Majalla"/>
          <w:sz w:val="28"/>
          <w:szCs w:val="28"/>
        </w:rPr>
      </w:pPr>
      <w:r>
        <w:rPr>
          <w:rFonts w:ascii="Sakkal Majalla" w:hAnsi="Sakkal Majalla" w:cs="Sakkal Majalla"/>
          <w:sz w:val="28"/>
          <w:szCs w:val="28"/>
          <w:rtl/>
        </w:rPr>
        <w:t>النص النص النص النص</w:t>
      </w:r>
      <w:r>
        <w:rPr>
          <w:rFonts w:ascii="Sakkal Majalla" w:hAnsi="Sakkal Majalla" w:cs="Sakkal Majalla"/>
          <w:sz w:val="28"/>
          <w:szCs w:val="28"/>
          <w:rtl/>
        </w:rPr>
        <w:t xml:space="preserve">. </w:t>
      </w: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w:t>
      </w:r>
      <w:r>
        <w:rPr>
          <w:rFonts w:ascii="Sakkal Majalla" w:hAnsi="Sakkal Majalla" w:cs="Sakkal Majalla"/>
          <w:sz w:val="28"/>
          <w:szCs w:val="28"/>
          <w:rtl/>
        </w:rPr>
        <w:t>ص النص النص</w:t>
      </w:r>
      <w:r>
        <w:rPr>
          <w:rFonts w:ascii="Sakkal Majalla" w:hAnsi="Sakkal Majalla" w:cs="Sakkal Majalla"/>
          <w:sz w:val="28"/>
          <w:szCs w:val="28"/>
          <w:rtl/>
        </w:rPr>
        <w:t>.</w:t>
      </w:r>
    </w:p>
    <w:p w:rsidR="00FB6884" w:rsidRDefault="00751DAD">
      <w:pPr>
        <w:pBdr>
          <w:top w:val="single" w:sz="4" w:space="1" w:color="000000"/>
          <w:left w:val="single" w:sz="4" w:space="4" w:color="000000"/>
          <w:bottom w:val="single" w:sz="4" w:space="1" w:color="000000"/>
          <w:right w:val="single" w:sz="4" w:space="0" w:color="000000"/>
        </w:pBdr>
        <w:bidi/>
        <w:spacing w:after="0" w:line="400" w:lineRule="exact"/>
        <w:jc w:val="both"/>
        <w:rPr>
          <w:rFonts w:ascii="Sakkal Majalla" w:hAnsi="Sakkal Majalla" w:cs="Sakkal Majalla"/>
          <w:sz w:val="28"/>
          <w:szCs w:val="28"/>
          <w:lang w:val="en-US" w:bidi="ar-DZ"/>
        </w:rPr>
      </w:pPr>
      <w:r>
        <w:rPr>
          <w:rFonts w:ascii="Sakkal Majalla" w:hAnsi="Sakkal Majalla" w:cs="Sakkal Majalla"/>
          <w:sz w:val="28"/>
          <w:szCs w:val="28"/>
          <w:rtl/>
          <w:lang w:val="en-US" w:bidi="ar-DZ"/>
        </w:rPr>
        <w:t>من أجل الاقتباسات داخل النص</w:t>
      </w:r>
      <w:r>
        <w:rPr>
          <w:rFonts w:ascii="Sakkal Majalla" w:hAnsi="Sakkal Majalla" w:cs="Sakkal Majalla"/>
          <w:sz w:val="28"/>
          <w:szCs w:val="28"/>
          <w:rtl/>
          <w:lang w:val="en-US" w:bidi="ar-DZ"/>
        </w:rPr>
        <w:t>: "</w:t>
      </w:r>
      <w:r>
        <w:rPr>
          <w:rFonts w:ascii="Sakkal Majalla" w:hAnsi="Sakkal Majalla" w:cs="Sakkal Majalla"/>
          <w:sz w:val="28"/>
          <w:szCs w:val="28"/>
          <w:rtl/>
          <w:lang w:val="en-US" w:bidi="ar-DZ"/>
        </w:rPr>
        <w:t>الاقتباس</w:t>
      </w:r>
      <w:r>
        <w:rPr>
          <w:rFonts w:ascii="Sakkal Majalla" w:hAnsi="Sakkal Majalla" w:cs="Sakkal Majalla"/>
          <w:sz w:val="28"/>
          <w:szCs w:val="28"/>
          <w:rtl/>
          <w:lang w:val="en-US" w:bidi="ar-DZ"/>
        </w:rPr>
        <w:t xml:space="preserve">" ( </w:t>
      </w:r>
      <w:r>
        <w:rPr>
          <w:rFonts w:ascii="Sakkal Majalla" w:hAnsi="Sakkal Majalla" w:cs="Sakkal Majalla"/>
          <w:sz w:val="28"/>
          <w:szCs w:val="28"/>
          <w:rtl/>
          <w:lang w:val="en-US" w:bidi="ar-DZ"/>
        </w:rPr>
        <w:t>إسم المؤلف، السنة</w:t>
      </w:r>
      <w:r>
        <w:rPr>
          <w:rFonts w:ascii="Sakkal Majalla" w:hAnsi="Sakkal Majalla" w:cs="Sakkal Majalla"/>
          <w:sz w:val="28"/>
          <w:szCs w:val="28"/>
          <w:rtl/>
          <w:lang w:val="en-US" w:bidi="ar-DZ"/>
        </w:rPr>
        <w:t xml:space="preserve">: </w:t>
      </w:r>
      <w:r>
        <w:rPr>
          <w:rFonts w:ascii="Sakkal Majalla" w:hAnsi="Sakkal Majalla" w:cs="Sakkal Majalla"/>
          <w:sz w:val="28"/>
          <w:szCs w:val="28"/>
          <w:rtl/>
          <w:lang w:val="en-US" w:bidi="ar-DZ"/>
        </w:rPr>
        <w:t>الصفحات</w:t>
      </w:r>
      <w:r>
        <w:rPr>
          <w:rFonts w:ascii="Sakkal Majalla" w:hAnsi="Sakkal Majalla" w:cs="Sakkal Majalla"/>
          <w:sz w:val="28"/>
          <w:szCs w:val="28"/>
          <w:rtl/>
          <w:lang w:val="en-US" w:bidi="ar-DZ"/>
        </w:rPr>
        <w:t>)</w:t>
      </w:r>
    </w:p>
    <w:p w:rsidR="00FB6884" w:rsidRDefault="00751DAD">
      <w:pPr>
        <w:pStyle w:val="Paragraphedeliste"/>
        <w:bidi/>
        <w:spacing w:before="240" w:after="120" w:line="400" w:lineRule="exact"/>
        <w:ind w:left="0"/>
        <w:contextualSpacing w:val="0"/>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العنوان الأول</w:t>
      </w:r>
    </w:p>
    <w:p w:rsidR="00FB6884" w:rsidRDefault="00751DAD">
      <w:pPr>
        <w:bidi/>
        <w:spacing w:after="0" w:line="400" w:lineRule="exact"/>
        <w:ind w:firstLine="284"/>
        <w:jc w:val="both"/>
        <w:rPr>
          <w:rFonts w:ascii="Sakkal Majalla" w:hAnsi="Sakkal Majalla" w:cs="Sakkal Majalla"/>
          <w:sz w:val="28"/>
          <w:szCs w:val="28"/>
        </w:rPr>
      </w:pP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w:t>
      </w:r>
      <w:r>
        <w:rPr>
          <w:rFonts w:ascii="Sakkal Majalla" w:hAnsi="Sakkal Majalla" w:cs="Sakkal Majalla"/>
          <w:sz w:val="28"/>
          <w:szCs w:val="28"/>
          <w:rtl/>
        </w:rPr>
        <w:t>ص النص النص النص النص النص النص النص النص النص النص النص النص النص النص النص النص النص النص</w:t>
      </w:r>
      <w:r>
        <w:rPr>
          <w:rFonts w:ascii="Sakkal Majalla" w:hAnsi="Sakkal Majalla" w:cs="Sakkal Majalla"/>
          <w:sz w:val="28"/>
          <w:szCs w:val="28"/>
          <w:rtl/>
        </w:rPr>
        <w:t>.</w:t>
      </w:r>
    </w:p>
    <w:p w:rsidR="00FB6884" w:rsidRDefault="00751DAD">
      <w:pPr>
        <w:bidi/>
        <w:spacing w:after="0" w:line="400" w:lineRule="exact"/>
        <w:ind w:firstLine="284"/>
        <w:jc w:val="both"/>
        <w:rPr>
          <w:rFonts w:ascii="Sakkal Majalla" w:hAnsi="Sakkal Majalla" w:cs="Sakkal Majalla"/>
          <w:sz w:val="28"/>
          <w:szCs w:val="28"/>
          <w:lang w:bidi="ar-DZ"/>
        </w:rPr>
      </w:pPr>
      <w:r>
        <w:rPr>
          <w:rFonts w:ascii="Sakkal Majalla" w:hAnsi="Sakkal Majalla" w:cs="Sakkal Majalla"/>
          <w:sz w:val="28"/>
          <w:szCs w:val="28"/>
          <w:rtl/>
        </w:rPr>
        <w:t xml:space="preserve">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 </w:t>
      </w:r>
      <w:r>
        <w:rPr>
          <w:rFonts w:ascii="Sakkal Majalla" w:hAnsi="Sakkal Majalla" w:cs="Sakkal Majalla"/>
          <w:sz w:val="28"/>
          <w:szCs w:val="28"/>
          <w:rtl/>
        </w:rPr>
        <w:t>النص النص النص النص النص النص النص النص النص النص النص النص النص النص النص النص النص النص</w:t>
      </w:r>
      <w:r>
        <w:rPr>
          <w:rFonts w:ascii="Sakkal Majalla" w:hAnsi="Sakkal Majalla" w:cs="Sakkal Majalla"/>
          <w:sz w:val="28"/>
          <w:szCs w:val="28"/>
          <w:rtl/>
        </w:rPr>
        <w:t>.</w:t>
      </w:r>
    </w:p>
    <w:p w:rsidR="00FB6884" w:rsidRDefault="00751DAD">
      <w:pPr>
        <w:rPr>
          <w:rFonts w:ascii="Sakkal Majalla" w:hAnsi="Sakkal Majalla" w:cs="Sakkal Majalla"/>
          <w:b/>
          <w:bCs/>
          <w:sz w:val="32"/>
          <w:szCs w:val="32"/>
          <w:lang w:bidi="ar-DZ"/>
        </w:rPr>
      </w:pPr>
      <w:r>
        <w:br w:type="page"/>
      </w:r>
    </w:p>
    <w:p w:rsidR="00FB6884" w:rsidRDefault="00751DAD">
      <w:pPr>
        <w:bidi/>
        <w:spacing w:before="120" w:after="60" w:line="400" w:lineRule="exact"/>
        <w:ind w:firstLine="284"/>
        <w:rPr>
          <w:rFonts w:ascii="Sakkal Majalla" w:hAnsi="Sakkal Majalla" w:cs="Sakkal Majalla"/>
          <w:b/>
          <w:bCs/>
          <w:sz w:val="32"/>
          <w:szCs w:val="32"/>
          <w:lang w:bidi="ar-DZ"/>
        </w:rPr>
      </w:pPr>
      <w:r>
        <w:rPr>
          <w:rFonts w:ascii="Sakkal Majalla" w:hAnsi="Sakkal Majalla" w:cs="Sakkal Majalla"/>
          <w:b/>
          <w:bCs/>
          <w:sz w:val="32"/>
          <w:szCs w:val="32"/>
          <w:rtl/>
          <w:lang w:bidi="ar-DZ"/>
        </w:rPr>
        <w:lastRenderedPageBreak/>
        <w:t>العنوان الفرعي الأول</w:t>
      </w:r>
    </w:p>
    <w:p w:rsidR="00FB6884" w:rsidRDefault="00751DAD">
      <w:pPr>
        <w:bidi/>
        <w:spacing w:after="0" w:line="400" w:lineRule="exact"/>
        <w:ind w:firstLine="284"/>
        <w:jc w:val="both"/>
        <w:rPr>
          <w:rFonts w:ascii="Sakkal Majalla" w:hAnsi="Sakkal Majalla" w:cs="Sakkal Majalla"/>
          <w:sz w:val="32"/>
          <w:szCs w:val="32"/>
        </w:rPr>
      </w:pP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النص النص النص  النص النص النص النص النص النص النص ا</w:t>
      </w:r>
      <w:r>
        <w:rPr>
          <w:rFonts w:ascii="Sakkal Majalla" w:hAnsi="Sakkal Majalla" w:cs="Sakkal Majalla"/>
          <w:sz w:val="28"/>
          <w:szCs w:val="28"/>
          <w:rtl/>
        </w:rPr>
        <w:t>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32"/>
          <w:szCs w:val="32"/>
          <w:rtl/>
        </w:rPr>
        <w:t>.</w:t>
      </w:r>
    </w:p>
    <w:p w:rsidR="00FB6884" w:rsidRDefault="00751DAD">
      <w:pPr>
        <w:bidi/>
        <w:spacing w:before="120" w:after="120" w:line="400" w:lineRule="exact"/>
        <w:ind w:firstLine="284"/>
        <w:jc w:val="both"/>
        <w:rPr>
          <w:rFonts w:ascii="Sakkal Majalla" w:hAnsi="Sakkal Majalla" w:cs="Sakkal Majalla"/>
          <w:b/>
          <w:bCs/>
          <w:sz w:val="28"/>
          <w:szCs w:val="28"/>
          <w:lang w:val="en-US" w:bidi="ar-DZ"/>
        </w:rPr>
      </w:pPr>
      <w:r>
        <w:rPr>
          <w:rFonts w:ascii="Sakkal Majalla" w:hAnsi="Sakkal Majalla" w:cs="Sakkal Majalla"/>
          <w:b/>
          <w:bCs/>
          <w:sz w:val="28"/>
          <w:szCs w:val="28"/>
          <w:rtl/>
          <w:lang w:bidi="ar-DZ"/>
        </w:rPr>
        <w:t>العنوان الفرعي الثاني</w:t>
      </w:r>
    </w:p>
    <w:p w:rsidR="00FB6884" w:rsidRDefault="00751DAD">
      <w:pPr>
        <w:bidi/>
        <w:spacing w:after="0" w:line="400" w:lineRule="exact"/>
        <w:ind w:firstLine="284"/>
        <w:jc w:val="both"/>
        <w:rPr>
          <w:rFonts w:ascii="Sakkal Majalla" w:hAnsi="Sakkal Majalla" w:cs="Sakkal Majalla"/>
          <w:sz w:val="28"/>
          <w:szCs w:val="28"/>
        </w:rPr>
      </w:pP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النص النص النص  النص النص النص الن</w:t>
      </w:r>
      <w:r>
        <w:rPr>
          <w:rFonts w:ascii="Sakkal Majalla" w:hAnsi="Sakkal Majalla" w:cs="Sakkal Majalla"/>
          <w:sz w:val="28"/>
          <w:szCs w:val="28"/>
          <w:rtl/>
        </w:rPr>
        <w:t>ص النص النص النص النص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28"/>
          <w:szCs w:val="28"/>
          <w:rtl/>
        </w:rPr>
        <w:t>.</w:t>
      </w:r>
    </w:p>
    <w:p w:rsidR="00FB6884" w:rsidRDefault="00751DAD">
      <w:pPr>
        <w:bidi/>
        <w:spacing w:after="0" w:line="400" w:lineRule="exact"/>
        <w:ind w:firstLine="284"/>
        <w:jc w:val="both"/>
        <w:rPr>
          <w:rFonts w:ascii="Sakkal Majalla" w:hAnsi="Sakkal Majalla" w:cs="Sakkal Majalla"/>
          <w:sz w:val="28"/>
          <w:szCs w:val="28"/>
        </w:rPr>
      </w:pP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النص النص النص  النص النص النص النص ال</w:t>
      </w:r>
      <w:r>
        <w:rPr>
          <w:rFonts w:ascii="Sakkal Majalla" w:hAnsi="Sakkal Majalla" w:cs="Sakkal Majalla"/>
          <w:sz w:val="28"/>
          <w:szCs w:val="28"/>
          <w:rtl/>
        </w:rPr>
        <w:t>نص النص النص النص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28"/>
          <w:szCs w:val="28"/>
          <w:rtl/>
        </w:rPr>
        <w:t>.</w:t>
      </w:r>
    </w:p>
    <w:p w:rsidR="00FB6884" w:rsidRDefault="00751DAD">
      <w:pPr>
        <w:spacing w:line="400" w:lineRule="exact"/>
        <w:rPr>
          <w:rFonts w:ascii="Sakkal Majalla" w:hAnsi="Sakkal Majalla" w:cs="Sakkal Majalla"/>
          <w:sz w:val="32"/>
          <w:szCs w:val="32"/>
        </w:rPr>
      </w:pPr>
      <w:r>
        <w:br w:type="page"/>
      </w:r>
    </w:p>
    <w:p w:rsidR="00FB6884" w:rsidRDefault="00751DAD">
      <w:pPr>
        <w:bidi/>
        <w:spacing w:before="120" w:after="120" w:line="400" w:lineRule="exact"/>
        <w:jc w:val="center"/>
        <w:rPr>
          <w:rFonts w:ascii="Sakkal Majalla" w:eastAsia="Times New Roman" w:hAnsi="Sakkal Majalla" w:cs="Sakkal Majalla"/>
          <w:b/>
          <w:bCs/>
          <w:sz w:val="28"/>
          <w:szCs w:val="28"/>
          <w:lang w:eastAsia="fr-FR" w:bidi="ar-DZ"/>
        </w:rPr>
      </w:pPr>
      <w:r>
        <w:rPr>
          <w:rFonts w:ascii="Sakkal Majalla" w:eastAsia="Times New Roman" w:hAnsi="Sakkal Majalla" w:cs="Sakkal Majalla"/>
          <w:b/>
          <w:bCs/>
          <w:sz w:val="28"/>
          <w:szCs w:val="28"/>
          <w:rtl/>
          <w:lang w:eastAsia="fr-FR" w:bidi="ar-DZ"/>
        </w:rPr>
        <w:lastRenderedPageBreak/>
        <w:t>جدول</w:t>
      </w:r>
      <w:r>
        <w:rPr>
          <w:rFonts w:asciiTheme="majorHAnsi" w:eastAsia="Times New Roman" w:hAnsiTheme="majorHAnsi" w:cs="Sakkal Majalla"/>
          <w:b/>
          <w:bCs/>
          <w:sz w:val="28"/>
          <w:szCs w:val="28"/>
          <w:rtl/>
          <w:lang w:eastAsia="fr-FR" w:bidi="ar-DZ"/>
        </w:rPr>
        <w:t xml:space="preserve"> </w:t>
      </w:r>
      <w:r>
        <w:rPr>
          <w:rFonts w:asciiTheme="majorBidi" w:eastAsia="Times New Roman" w:hAnsiTheme="majorBidi" w:cstheme="majorBidi"/>
          <w:b/>
          <w:bCs/>
          <w:lang w:eastAsia="fr-FR" w:bidi="ar-DZ"/>
        </w:rPr>
        <w:t>1</w:t>
      </w:r>
      <w:r>
        <w:rPr>
          <w:rFonts w:ascii="Sakkal Majalla" w:eastAsia="Times New Roman" w:hAnsi="Sakkal Majalla" w:cs="Sakkal Majalla"/>
          <w:b/>
          <w:bCs/>
          <w:sz w:val="28"/>
          <w:szCs w:val="28"/>
          <w:rtl/>
          <w:lang w:eastAsia="fr-FR" w:bidi="ar-DZ"/>
        </w:rPr>
        <w:t xml:space="preserve"> : </w:t>
      </w:r>
      <w:r>
        <w:rPr>
          <w:rFonts w:ascii="Sakkal Majalla" w:eastAsia="Times New Roman" w:hAnsi="Sakkal Majalla" w:cs="Sakkal Majalla"/>
          <w:b/>
          <w:bCs/>
          <w:sz w:val="28"/>
          <w:szCs w:val="28"/>
          <w:rtl/>
          <w:lang w:eastAsia="fr-FR" w:bidi="ar-DZ"/>
        </w:rPr>
        <w:t>عنوان الجدول</w:t>
      </w:r>
    </w:p>
    <w:tbl>
      <w:tblPr>
        <w:bidiVisual/>
        <w:tblW w:w="4100" w:type="pct"/>
        <w:tblInd w:w="531" w:type="dxa"/>
        <w:tblLayout w:type="fixed"/>
        <w:tblLook w:val="01E0" w:firstRow="1" w:lastRow="1" w:firstColumn="1" w:lastColumn="1" w:noHBand="0" w:noVBand="0"/>
      </w:tblPr>
      <w:tblGrid>
        <w:gridCol w:w="1131"/>
        <w:gridCol w:w="845"/>
        <w:gridCol w:w="852"/>
        <w:gridCol w:w="846"/>
        <w:gridCol w:w="854"/>
        <w:gridCol w:w="996"/>
      </w:tblGrid>
      <w:tr w:rsidR="00FB6884">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bidi/>
              <w:spacing w:after="0" w:line="400" w:lineRule="exact"/>
              <w:jc w:val="center"/>
              <w:rPr>
                <w:rFonts w:ascii="Sakkal Majalla" w:eastAsia="Times New Roman" w:hAnsi="Sakkal Majalla" w:cs="Sakkal Majalla"/>
                <w:b/>
                <w:bCs/>
                <w:sz w:val="28"/>
                <w:szCs w:val="28"/>
                <w:lang w:eastAsia="fr-FR" w:bidi="ar-DZ"/>
              </w:rPr>
            </w:pPr>
            <w:r>
              <w:rPr>
                <w:rFonts w:ascii="Sakkal Majalla" w:eastAsia="Times New Roman" w:hAnsi="Sakkal Majalla" w:cs="Sakkal Majalla"/>
                <w:b/>
                <w:bCs/>
                <w:sz w:val="28"/>
                <w:szCs w:val="28"/>
                <w:rtl/>
                <w:lang w:eastAsia="fr-FR" w:bidi="ar-DZ"/>
              </w:rPr>
              <w:t>النص</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Sakkal Majalla" w:hAnsi="Sakkal Majalla" w:cs="Sakkal Majalla"/>
                <w:b/>
                <w:bCs/>
                <w:sz w:val="28"/>
                <w:szCs w:val="28"/>
              </w:rPr>
            </w:pPr>
            <w:r>
              <w:rPr>
                <w:rFonts w:ascii="Sakkal Majalla" w:hAnsi="Sakkal Majalla" w:cs="Sakkal Majalla"/>
                <w:b/>
                <w:bCs/>
                <w:sz w:val="28"/>
                <w:szCs w:val="28"/>
                <w:rtl/>
              </w:rPr>
              <w:t>النص</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Sakkal Majalla" w:hAnsi="Sakkal Majalla" w:cs="Sakkal Majalla"/>
                <w:b/>
                <w:bCs/>
                <w:sz w:val="28"/>
                <w:szCs w:val="28"/>
              </w:rPr>
            </w:pPr>
            <w:r>
              <w:rPr>
                <w:rFonts w:ascii="Sakkal Majalla" w:hAnsi="Sakkal Majalla" w:cs="Sakkal Majalla"/>
                <w:b/>
                <w:bCs/>
                <w:sz w:val="28"/>
                <w:szCs w:val="28"/>
                <w:rtl/>
              </w:rPr>
              <w:t>النص</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Sakkal Majalla" w:hAnsi="Sakkal Majalla" w:cs="Sakkal Majalla"/>
                <w:b/>
                <w:bCs/>
                <w:sz w:val="28"/>
                <w:szCs w:val="28"/>
              </w:rPr>
            </w:pPr>
            <w:r>
              <w:rPr>
                <w:rFonts w:ascii="Sakkal Majalla" w:hAnsi="Sakkal Majalla" w:cs="Sakkal Majalla"/>
                <w:b/>
                <w:bCs/>
                <w:sz w:val="28"/>
                <w:szCs w:val="28"/>
                <w:rtl/>
              </w:rPr>
              <w:t>النص</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Sakkal Majalla" w:hAnsi="Sakkal Majalla" w:cs="Sakkal Majalla"/>
                <w:b/>
                <w:bCs/>
                <w:sz w:val="28"/>
                <w:szCs w:val="28"/>
              </w:rPr>
            </w:pPr>
            <w:r>
              <w:rPr>
                <w:rFonts w:ascii="Sakkal Majalla" w:hAnsi="Sakkal Majalla" w:cs="Sakkal Majalla"/>
                <w:b/>
                <w:bCs/>
                <w:sz w:val="28"/>
                <w:szCs w:val="28"/>
                <w:rtl/>
              </w:rPr>
              <w:t>النص</w:t>
            </w:r>
          </w:p>
        </w:tc>
        <w:tc>
          <w:tcPr>
            <w:tcW w:w="964" w:type="dxa"/>
            <w:tcBorders>
              <w:top w:val="single" w:sz="4" w:space="0" w:color="000000"/>
              <w:left w:val="single" w:sz="4" w:space="0" w:color="000000"/>
              <w:bottom w:val="single" w:sz="4" w:space="0" w:color="000000"/>
              <w:right w:val="single" w:sz="4" w:space="0" w:color="000000"/>
            </w:tcBorders>
            <w:vAlign w:val="center"/>
          </w:tcPr>
          <w:p w:rsidR="00FB6884" w:rsidRDefault="00751DAD">
            <w:pPr>
              <w:widowControl w:val="0"/>
              <w:spacing w:after="0" w:line="400" w:lineRule="exact"/>
              <w:jc w:val="center"/>
              <w:rPr>
                <w:rFonts w:ascii="Sakkal Majalla" w:hAnsi="Sakkal Majalla" w:cs="Sakkal Majalla"/>
                <w:b/>
                <w:bCs/>
                <w:sz w:val="28"/>
                <w:szCs w:val="28"/>
              </w:rPr>
            </w:pPr>
            <w:r>
              <w:rPr>
                <w:rFonts w:ascii="Sakkal Majalla" w:hAnsi="Sakkal Majalla" w:cs="Sakkal Majalla"/>
                <w:b/>
                <w:bCs/>
                <w:sz w:val="28"/>
                <w:szCs w:val="28"/>
                <w:rtl/>
              </w:rPr>
              <w:t>النص</w:t>
            </w:r>
          </w:p>
        </w:tc>
      </w:tr>
      <w:tr w:rsidR="00FB6884">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bidi/>
              <w:spacing w:after="0" w:line="400" w:lineRule="exact"/>
              <w:jc w:val="center"/>
              <w:rPr>
                <w:rFonts w:ascii="Sakkal Majalla" w:eastAsia="Times New Roman" w:hAnsi="Sakkal Majalla" w:cs="Sakkal Majalla"/>
                <w:b/>
                <w:bCs/>
                <w:sz w:val="28"/>
                <w:szCs w:val="28"/>
                <w:lang w:eastAsia="fr-FR" w:bidi="ar-DZ"/>
              </w:rPr>
            </w:pPr>
            <w:r>
              <w:rPr>
                <w:rFonts w:ascii="Sakkal Majalla" w:eastAsia="Times New Roman" w:hAnsi="Sakkal Majalla" w:cs="Sakkal Majalla"/>
                <w:b/>
                <w:bCs/>
                <w:sz w:val="28"/>
                <w:szCs w:val="28"/>
                <w:rtl/>
                <w:lang w:eastAsia="fr-FR" w:bidi="ar-DZ"/>
              </w:rPr>
              <w:t>النص</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964" w:type="dxa"/>
            <w:tcBorders>
              <w:top w:val="single" w:sz="4" w:space="0" w:color="000000"/>
              <w:left w:val="single" w:sz="4" w:space="0" w:color="000000"/>
              <w:bottom w:val="single" w:sz="4" w:space="0" w:color="000000"/>
              <w:right w:val="single" w:sz="4" w:space="0" w:color="000000"/>
            </w:tcBorders>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r>
      <w:tr w:rsidR="00FB6884">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bidi/>
              <w:spacing w:after="0" w:line="400" w:lineRule="exact"/>
              <w:jc w:val="center"/>
              <w:rPr>
                <w:rFonts w:ascii="Sakkal Majalla" w:eastAsia="Times New Roman" w:hAnsi="Sakkal Majalla" w:cs="Sakkal Majalla"/>
                <w:b/>
                <w:bCs/>
                <w:sz w:val="28"/>
                <w:szCs w:val="28"/>
                <w:lang w:eastAsia="fr-FR" w:bidi="ar-DZ"/>
              </w:rPr>
            </w:pPr>
            <w:r>
              <w:rPr>
                <w:rFonts w:ascii="Sakkal Majalla" w:eastAsia="Times New Roman" w:hAnsi="Sakkal Majalla" w:cs="Sakkal Majalla"/>
                <w:b/>
                <w:bCs/>
                <w:sz w:val="28"/>
                <w:szCs w:val="28"/>
                <w:rtl/>
                <w:lang w:eastAsia="fr-FR" w:bidi="ar-DZ"/>
              </w:rPr>
              <w:t>النص</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964" w:type="dxa"/>
            <w:tcBorders>
              <w:top w:val="single" w:sz="4" w:space="0" w:color="000000"/>
              <w:left w:val="single" w:sz="4" w:space="0" w:color="000000"/>
              <w:bottom w:val="single" w:sz="4" w:space="0" w:color="000000"/>
              <w:right w:val="single" w:sz="4" w:space="0" w:color="000000"/>
            </w:tcBorders>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r>
      <w:tr w:rsidR="00FB6884">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bidi/>
              <w:spacing w:after="0" w:line="400" w:lineRule="exact"/>
              <w:jc w:val="center"/>
              <w:rPr>
                <w:rFonts w:ascii="Sakkal Majalla" w:eastAsia="Times New Roman" w:hAnsi="Sakkal Majalla" w:cs="Sakkal Majalla"/>
                <w:b/>
                <w:bCs/>
                <w:sz w:val="28"/>
                <w:szCs w:val="28"/>
                <w:lang w:eastAsia="fr-FR" w:bidi="ar-DZ"/>
              </w:rPr>
            </w:pPr>
            <w:r>
              <w:rPr>
                <w:rFonts w:ascii="Sakkal Majalla" w:eastAsia="Times New Roman" w:hAnsi="Sakkal Majalla" w:cs="Sakkal Majalla"/>
                <w:b/>
                <w:bCs/>
                <w:sz w:val="28"/>
                <w:szCs w:val="28"/>
                <w:rtl/>
                <w:lang w:eastAsia="fr-FR" w:bidi="ar-DZ"/>
              </w:rPr>
              <w:t>النص</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c>
          <w:tcPr>
            <w:tcW w:w="964" w:type="dxa"/>
            <w:tcBorders>
              <w:top w:val="single" w:sz="4" w:space="0" w:color="000000"/>
              <w:left w:val="single" w:sz="4" w:space="0" w:color="000000"/>
              <w:bottom w:val="single" w:sz="4" w:space="0" w:color="000000"/>
              <w:right w:val="single" w:sz="4" w:space="0" w:color="000000"/>
            </w:tcBorders>
            <w:vAlign w:val="center"/>
          </w:tcPr>
          <w:p w:rsidR="00FB6884" w:rsidRDefault="00751DAD">
            <w:pPr>
              <w:widowControl w:val="0"/>
              <w:spacing w:after="0" w:line="400" w:lineRule="exact"/>
              <w:jc w:val="center"/>
              <w:rPr>
                <w:rFonts w:asciiTheme="majorHAnsi" w:hAnsiTheme="majorHAnsi" w:cs="Sakkal Majalla"/>
                <w:b/>
                <w:bCs/>
              </w:rPr>
            </w:pPr>
            <w:r>
              <w:rPr>
                <w:rFonts w:asciiTheme="majorHAnsi" w:hAnsiTheme="majorHAnsi" w:cs="Sakkal Majalla"/>
                <w:b/>
                <w:bCs/>
                <w:rtl/>
              </w:rPr>
              <w:t>الأرقام</w:t>
            </w:r>
          </w:p>
        </w:tc>
      </w:tr>
    </w:tbl>
    <w:p w:rsidR="00FB6884" w:rsidRDefault="00751DAD">
      <w:pPr>
        <w:bidi/>
        <w:spacing w:after="0" w:line="400" w:lineRule="exact"/>
        <w:ind w:left="425"/>
        <w:rPr>
          <w:rFonts w:ascii="Sakkal Majalla" w:hAnsi="Sakkal Majalla" w:cs="Sakkal Majalla"/>
          <w:b/>
          <w:bCs/>
          <w:sz w:val="32"/>
          <w:szCs w:val="32"/>
          <w:lang w:bidi="ar-DZ"/>
        </w:rPr>
      </w:pPr>
      <w:r>
        <w:rPr>
          <w:rFonts w:ascii="Sakkal Majalla" w:hAnsi="Sakkal Majalla" w:cs="Sakkal Majalla"/>
          <w:b/>
          <w:bCs/>
          <w:sz w:val="24"/>
          <w:szCs w:val="24"/>
          <w:rtl/>
          <w:lang w:bidi="ar-DZ"/>
        </w:rPr>
        <w:t>المصدر</w:t>
      </w:r>
      <w:r>
        <w:rPr>
          <w:rFonts w:ascii="Sakkal Majalla" w:hAnsi="Sakkal Majalla" w:cs="Sakkal Majalla"/>
          <w:sz w:val="24"/>
          <w:szCs w:val="24"/>
          <w:rtl/>
          <w:lang w:bidi="ar-DZ"/>
        </w:rPr>
        <w:t xml:space="preserve">: </w:t>
      </w:r>
      <w:r>
        <w:rPr>
          <w:rFonts w:ascii="Sakkal Majalla" w:hAnsi="Sakkal Majalla" w:cs="Sakkal Majalla"/>
          <w:sz w:val="24"/>
          <w:szCs w:val="24"/>
          <w:rtl/>
          <w:lang w:bidi="ar-DZ"/>
        </w:rPr>
        <w:t>إسم المؤلف، السنة</w:t>
      </w:r>
      <w:r>
        <w:rPr>
          <w:rFonts w:ascii="Sakkal Majalla" w:hAnsi="Sakkal Majalla" w:cs="Sakkal Majalla"/>
          <w:sz w:val="24"/>
          <w:szCs w:val="24"/>
          <w:rtl/>
          <w:lang w:bidi="ar-DZ"/>
        </w:rPr>
        <w:t xml:space="preserve">: </w:t>
      </w:r>
      <w:r>
        <w:rPr>
          <w:rFonts w:ascii="Sakkal Majalla" w:hAnsi="Sakkal Majalla" w:cs="Sakkal Majalla"/>
          <w:sz w:val="24"/>
          <w:szCs w:val="24"/>
          <w:rtl/>
          <w:lang w:bidi="ar-DZ"/>
        </w:rPr>
        <w:t>الصفحات</w:t>
      </w:r>
      <w:r>
        <w:rPr>
          <w:rFonts w:ascii="Sakkal Majalla" w:hAnsi="Sakkal Majalla" w:cs="Sakkal Majalla"/>
          <w:sz w:val="18"/>
          <w:rtl/>
          <w:lang w:bidi="ar-DZ"/>
        </w:rPr>
        <w:t>.</w:t>
      </w:r>
    </w:p>
    <w:p w:rsidR="00FB6884" w:rsidRDefault="00FB6884">
      <w:pPr>
        <w:bidi/>
        <w:spacing w:before="120" w:after="60" w:line="400" w:lineRule="exact"/>
        <w:jc w:val="center"/>
        <w:rPr>
          <w:rFonts w:ascii="Sakkal Majalla" w:hAnsi="Sakkal Majalla" w:cs="Sakkal Majalla"/>
          <w:b/>
          <w:bCs/>
          <w:sz w:val="32"/>
          <w:szCs w:val="32"/>
          <w:lang w:bidi="ar-DZ"/>
        </w:rPr>
      </w:pPr>
    </w:p>
    <w:p w:rsidR="00FB6884" w:rsidRDefault="00751DAD">
      <w:pPr>
        <w:bidi/>
        <w:spacing w:before="120" w:after="120" w:line="400" w:lineRule="exact"/>
        <w:jc w:val="center"/>
        <w:rPr>
          <w:rFonts w:ascii="Sakkal Majalla" w:hAnsi="Sakkal Majalla" w:cs="Sakkal Majalla"/>
          <w:b/>
          <w:bCs/>
          <w:sz w:val="28"/>
          <w:szCs w:val="28"/>
          <w:lang w:bidi="ar-DZ"/>
        </w:rPr>
      </w:pPr>
      <w:r>
        <w:rPr>
          <w:rFonts w:ascii="Sakkal Majalla" w:hAnsi="Sakkal Majalla" w:cs="Sakkal Majalla"/>
          <w:b/>
          <w:bCs/>
          <w:sz w:val="28"/>
          <w:szCs w:val="28"/>
          <w:rtl/>
          <w:lang w:bidi="ar-DZ"/>
        </w:rPr>
        <w:t xml:space="preserve">صورة </w:t>
      </w:r>
      <w:r>
        <w:rPr>
          <w:rFonts w:asciiTheme="majorBidi" w:hAnsiTheme="majorBidi" w:cstheme="majorBidi"/>
          <w:b/>
          <w:bCs/>
          <w:lang w:bidi="ar-DZ"/>
        </w:rPr>
        <w:t>1</w:t>
      </w:r>
      <w:r>
        <w:rPr>
          <w:rFonts w:ascii="Sakkal Majalla" w:hAnsi="Sakkal Majalla" w:cs="Sakkal Majalla"/>
          <w:b/>
          <w:bCs/>
          <w:sz w:val="28"/>
          <w:szCs w:val="28"/>
          <w:rtl/>
          <w:lang w:bidi="ar-DZ"/>
        </w:rPr>
        <w:t xml:space="preserve"> : </w:t>
      </w:r>
      <w:r>
        <w:rPr>
          <w:rFonts w:ascii="Sakkal Majalla" w:hAnsi="Sakkal Majalla" w:cs="Sakkal Majalla"/>
          <w:b/>
          <w:bCs/>
          <w:sz w:val="28"/>
          <w:szCs w:val="28"/>
          <w:rtl/>
          <w:lang w:bidi="ar-DZ"/>
        </w:rPr>
        <w:t>عنوان الصورة</w:t>
      </w:r>
    </w:p>
    <w:p w:rsidR="00FB6884" w:rsidRDefault="00751DAD">
      <w:pPr>
        <w:bidi/>
        <w:spacing w:before="120" w:after="60" w:line="400" w:lineRule="exact"/>
        <w:jc w:val="center"/>
        <w:rPr>
          <w:rFonts w:ascii="Sakkal Majalla" w:hAnsi="Sakkal Majalla" w:cs="Sakkal Majalla"/>
          <w:b/>
          <w:bCs/>
          <w:sz w:val="32"/>
          <w:szCs w:val="32"/>
          <w:lang w:bidi="ar-DZ"/>
        </w:rPr>
      </w:pPr>
      <w:r>
        <w:rPr>
          <w:rFonts w:ascii="Sakkal Majalla" w:hAnsi="Sakkal Majalla" w:cs="Sakkal Majalla"/>
          <w:b/>
          <w:bCs/>
          <w:noProof/>
          <w:sz w:val="32"/>
          <w:szCs w:val="32"/>
          <w:rtl/>
          <w:lang w:eastAsia="fr-FR"/>
        </w:rPr>
        <mc:AlternateContent>
          <mc:Choice Requires="wps">
            <w:drawing>
              <wp:anchor distT="3175" distB="3175" distL="3810" distR="2540" simplePos="0" relativeHeight="3" behindDoc="0" locked="0" layoutInCell="0" allowOverlap="1" wp14:anchorId="20C815FE">
                <wp:simplePos x="0" y="0"/>
                <wp:positionH relativeFrom="column">
                  <wp:posOffset>363855</wp:posOffset>
                </wp:positionH>
                <wp:positionV relativeFrom="paragraph">
                  <wp:posOffset>8890</wp:posOffset>
                </wp:positionV>
                <wp:extent cx="3369945" cy="2128520"/>
                <wp:effectExtent l="3810" t="3175" r="2540" b="3175"/>
                <wp:wrapNone/>
                <wp:docPr id="1" name="Zone de texte 2"/>
                <wp:cNvGraphicFramePr/>
                <a:graphic xmlns:a="http://schemas.openxmlformats.org/drawingml/2006/main">
                  <a:graphicData uri="http://schemas.microsoft.com/office/word/2010/wordprocessingShape">
                    <wps:wsp>
                      <wps:cNvSpPr/>
                      <wps:spPr>
                        <a:xfrm>
                          <a:off x="0" y="0"/>
                          <a:ext cx="3369960" cy="212868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rsidR="00FB6884" w:rsidRDefault="00FB6884">
                            <w:pPr>
                              <w:pStyle w:val="Contenudecadre"/>
                              <w:jc w:val="center"/>
                              <w:rPr>
                                <w:lang w:bidi="ar-DZ"/>
                              </w:rPr>
                            </w:pPr>
                          </w:p>
                          <w:p w:rsidR="00FB6884" w:rsidRDefault="00FB6884">
                            <w:pPr>
                              <w:pStyle w:val="Contenudecadre"/>
                              <w:jc w:val="center"/>
                              <w:rPr>
                                <w:lang w:bidi="ar-DZ"/>
                              </w:rPr>
                            </w:pPr>
                          </w:p>
                          <w:p w:rsidR="00FB6884" w:rsidRDefault="00FB6884">
                            <w:pPr>
                              <w:pStyle w:val="Contenudecadre"/>
                              <w:jc w:val="center"/>
                              <w:rPr>
                                <w:lang w:bidi="ar-DZ"/>
                              </w:rPr>
                            </w:pPr>
                          </w:p>
                          <w:p w:rsidR="00FB6884" w:rsidRDefault="00751DAD">
                            <w:pPr>
                              <w:pStyle w:val="Contenudecadre"/>
                              <w:jc w:val="center"/>
                              <w:rPr>
                                <w:rFonts w:ascii="Sakkal Majalla" w:eastAsia="MS Mincho" w:hAnsi="Sakkal Majalla" w:cs="Sakkal Majalla" w:hint="eastAsia"/>
                                <w:b/>
                                <w:bCs/>
                                <w:sz w:val="28"/>
                                <w:szCs w:val="28"/>
                                <w:lang w:eastAsia="fr-FR"/>
                              </w:rPr>
                            </w:pPr>
                            <w:r>
                              <w:rPr>
                                <w:rFonts w:ascii="Sakkal Majalla" w:eastAsia="MS Mincho" w:hAnsi="Sakkal Majalla" w:cs="Sakkal Majalla"/>
                                <w:b/>
                                <w:bCs/>
                                <w:color w:val="000000"/>
                                <w:sz w:val="28"/>
                                <w:szCs w:val="28"/>
                                <w:lang w:eastAsia="fr-FR"/>
                              </w:rPr>
                              <w:t>(</w:t>
                            </w:r>
                            <w:r>
                              <w:rPr>
                                <w:rFonts w:ascii="Sakkal Majalla" w:eastAsia="MS Mincho" w:hAnsi="Sakkal Majalla" w:cs="Sakkal Majalla"/>
                                <w:b/>
                                <w:bCs/>
                                <w:color w:val="000000"/>
                                <w:sz w:val="28"/>
                                <w:szCs w:val="28"/>
                                <w:rtl/>
                                <w:lang w:eastAsia="fr-FR"/>
                              </w:rPr>
                              <w:t>الصورة</w:t>
                            </w:r>
                            <w:r>
                              <w:rPr>
                                <w:rFonts w:ascii="Sakkal Majalla" w:eastAsia="MS Mincho" w:hAnsi="Sakkal Majalla" w:cs="Sakkal Majalla"/>
                                <w:b/>
                                <w:bCs/>
                                <w:color w:val="000000"/>
                                <w:sz w:val="28"/>
                                <w:szCs w:val="28"/>
                                <w:lang w:eastAsia="fr-FR"/>
                              </w:rPr>
                              <w:t>)</w:t>
                            </w:r>
                          </w:p>
                        </w:txbxContent>
                      </wps:txbx>
                      <wps:bodyPr anchor="t">
                        <a:prstTxWarp prst="textNoShape">
                          <a:avLst/>
                        </a:prstTxWarp>
                        <a:noAutofit/>
                      </wps:bodyPr>
                    </wps:wsp>
                  </a:graphicData>
                </a:graphic>
              </wp:anchor>
            </w:drawing>
          </mc:Choice>
          <mc:Fallback xmlns:w15="http://schemas.microsoft.com/office/word/2012/wordml">
            <w:pict>
              <v:rect id="shape_0" ID="Zone de texte 2" path="m0,0l-2147483645,0l-2147483645,-2147483646l0,-2147483646xe" fillcolor="white" stroked="t" o:allowincell="f" style="position:absolute;margin-left:28.65pt;margin-top:0.7pt;width:265.3pt;height:167.55pt;mso-wrap-style:square;v-text-anchor:top" wp14:anchorId="20C815FE">
                <v:fill o:detectmouseclick="t" type="solid" color2="black"/>
                <v:stroke color="black" weight="6480" joinstyle="round" endcap="flat"/>
                <v:textbox>
                  <w:txbxContent>
                    <w:p>
                      <w:pPr>
                        <w:pStyle w:val="Contenudecadre"/>
                        <w:jc w:val="center"/>
                        <w:rPr>
                          <w:lang w:bidi="ar-DZ"/>
                        </w:rPr>
                      </w:pPr>
                      <w:r>
                        <w:rPr>
                          <w:lang w:bidi="ar-DZ"/>
                        </w:rPr>
                      </w:r>
                    </w:p>
                    <w:p>
                      <w:pPr>
                        <w:pStyle w:val="Contenudecadre"/>
                        <w:jc w:val="center"/>
                        <w:rPr>
                          <w:lang w:bidi="ar-DZ"/>
                        </w:rPr>
                      </w:pPr>
                      <w:r>
                        <w:rPr>
                          <w:lang w:bidi="ar-DZ"/>
                        </w:rPr>
                      </w:r>
                    </w:p>
                    <w:p>
                      <w:pPr>
                        <w:pStyle w:val="Contenudecadre"/>
                        <w:jc w:val="center"/>
                        <w:rPr>
                          <w:lang w:bidi="ar-DZ"/>
                        </w:rPr>
                      </w:pPr>
                      <w:r>
                        <w:rPr>
                          <w:lang w:bidi="ar-DZ"/>
                        </w:rPr>
                      </w:r>
                    </w:p>
                    <w:p>
                      <w:pPr>
                        <w:pStyle w:val="Contenudecadre"/>
                        <w:spacing w:before="0" w:after="200"/>
                        <w:jc w:val="center"/>
                        <w:rPr>
                          <w:rFonts w:ascii="Sakkal Majalla" w:hAnsi="Sakkal Majalla" w:eastAsia="MS Mincho" w:cs="Sakkal Majalla"/>
                          <w:b/>
                          <w:b/>
                          <w:bCs/>
                          <w:sz w:val="28"/>
                          <w:szCs w:val="28"/>
                          <w:lang w:eastAsia="fr-FR"/>
                        </w:rPr>
                      </w:pPr>
                      <w:r>
                        <w:rPr>
                          <w:rFonts w:eastAsia="MS Mincho" w:cs="Sakkal Majalla" w:ascii="Sakkal Majalla" w:hAnsi="Sakkal Majalla"/>
                          <w:b/>
                          <w:bCs/>
                          <w:color w:val="000000"/>
                          <w:sz w:val="28"/>
                          <w:szCs w:val="28"/>
                          <w:lang w:eastAsia="fr-FR"/>
                        </w:rPr>
                        <w:t>(</w:t>
                      </w:r>
                      <w:r>
                        <w:rPr>
                          <w:rFonts w:ascii="Sakkal Majalla" w:hAnsi="Sakkal Majalla" w:eastAsia="MS Mincho" w:cs="Sakkal Majalla"/>
                          <w:b/>
                          <w:b/>
                          <w:bCs/>
                          <w:color w:val="000000"/>
                          <w:sz w:val="28"/>
                          <w:sz w:val="28"/>
                          <w:szCs w:val="28"/>
                          <w:rtl w:val="true"/>
                          <w:lang w:eastAsia="fr-FR"/>
                        </w:rPr>
                        <w:t>الصورة</w:t>
                      </w:r>
                      <w:r>
                        <w:rPr>
                          <w:rFonts w:eastAsia="MS Mincho" w:cs="Sakkal Majalla" w:ascii="Sakkal Majalla" w:hAnsi="Sakkal Majalla"/>
                          <w:b/>
                          <w:bCs/>
                          <w:color w:val="000000"/>
                          <w:sz w:val="28"/>
                          <w:szCs w:val="28"/>
                          <w:lang w:eastAsia="fr-FR"/>
                        </w:rPr>
                        <w:t>)</w:t>
                      </w:r>
                    </w:p>
                  </w:txbxContent>
                </v:textbox>
                <w10:wrap type="none"/>
              </v:rect>
            </w:pict>
          </mc:Fallback>
        </mc:AlternateContent>
      </w:r>
    </w:p>
    <w:p w:rsidR="00FB6884" w:rsidRDefault="00FB6884">
      <w:pPr>
        <w:bidi/>
        <w:spacing w:before="120" w:after="60" w:line="400" w:lineRule="exact"/>
        <w:jc w:val="center"/>
        <w:rPr>
          <w:rFonts w:ascii="Sakkal Majalla" w:hAnsi="Sakkal Majalla" w:cs="Sakkal Majalla"/>
          <w:b/>
          <w:bCs/>
          <w:sz w:val="32"/>
          <w:szCs w:val="32"/>
          <w:lang w:bidi="ar-DZ"/>
        </w:rPr>
      </w:pPr>
    </w:p>
    <w:p w:rsidR="00FB6884" w:rsidRDefault="00FB6884">
      <w:pPr>
        <w:bidi/>
        <w:spacing w:after="0" w:line="400" w:lineRule="exact"/>
        <w:ind w:left="425"/>
        <w:rPr>
          <w:rFonts w:ascii="Sakkal Majalla" w:hAnsi="Sakkal Majalla" w:cs="Sakkal Majalla"/>
          <w:b/>
          <w:bCs/>
          <w:sz w:val="18"/>
          <w:lang w:bidi="ar-DZ"/>
        </w:rPr>
      </w:pPr>
    </w:p>
    <w:p w:rsidR="00FB6884" w:rsidRDefault="00FB6884">
      <w:pPr>
        <w:bidi/>
        <w:spacing w:after="0" w:line="400" w:lineRule="exact"/>
        <w:ind w:left="425"/>
        <w:rPr>
          <w:rFonts w:ascii="Sakkal Majalla" w:hAnsi="Sakkal Majalla" w:cs="Sakkal Majalla"/>
          <w:b/>
          <w:bCs/>
          <w:sz w:val="18"/>
          <w:lang w:bidi="ar-DZ"/>
        </w:rPr>
      </w:pPr>
    </w:p>
    <w:p w:rsidR="00FB6884" w:rsidRDefault="00FB6884">
      <w:pPr>
        <w:bidi/>
        <w:spacing w:after="0" w:line="400" w:lineRule="exact"/>
        <w:ind w:left="425"/>
        <w:rPr>
          <w:rFonts w:ascii="Sakkal Majalla" w:hAnsi="Sakkal Majalla" w:cs="Sakkal Majalla"/>
          <w:b/>
          <w:bCs/>
          <w:sz w:val="18"/>
          <w:lang w:bidi="ar-DZ"/>
        </w:rPr>
      </w:pPr>
    </w:p>
    <w:p w:rsidR="00FB6884" w:rsidRDefault="00FB6884">
      <w:pPr>
        <w:bidi/>
        <w:spacing w:after="0" w:line="400" w:lineRule="exact"/>
        <w:ind w:left="425"/>
        <w:rPr>
          <w:rFonts w:ascii="Sakkal Majalla" w:hAnsi="Sakkal Majalla" w:cs="Sakkal Majalla"/>
          <w:b/>
          <w:bCs/>
          <w:sz w:val="18"/>
          <w:lang w:bidi="ar-DZ"/>
        </w:rPr>
      </w:pPr>
    </w:p>
    <w:p w:rsidR="00FB6884" w:rsidRDefault="00FB6884">
      <w:pPr>
        <w:bidi/>
        <w:spacing w:after="0" w:line="400" w:lineRule="exact"/>
        <w:ind w:left="425"/>
        <w:rPr>
          <w:rFonts w:ascii="Sakkal Majalla" w:hAnsi="Sakkal Majalla" w:cs="Sakkal Majalla"/>
          <w:b/>
          <w:bCs/>
          <w:sz w:val="18"/>
          <w:lang w:bidi="ar-DZ"/>
        </w:rPr>
      </w:pPr>
    </w:p>
    <w:p w:rsidR="00FB6884" w:rsidRDefault="00FB6884">
      <w:pPr>
        <w:bidi/>
        <w:spacing w:after="0" w:line="400" w:lineRule="exact"/>
        <w:ind w:left="425"/>
        <w:rPr>
          <w:rFonts w:ascii="Sakkal Majalla" w:hAnsi="Sakkal Majalla" w:cs="Sakkal Majalla"/>
          <w:b/>
          <w:bCs/>
          <w:sz w:val="18"/>
          <w:lang w:bidi="ar-DZ"/>
        </w:rPr>
      </w:pPr>
    </w:p>
    <w:p w:rsidR="00FB6884" w:rsidRDefault="00751DAD">
      <w:pPr>
        <w:bidi/>
        <w:spacing w:after="0" w:line="400" w:lineRule="exact"/>
        <w:ind w:left="708"/>
        <w:rPr>
          <w:rFonts w:ascii="Sakkal Majalla" w:hAnsi="Sakkal Majalla" w:cs="Sakkal Majalla"/>
          <w:b/>
          <w:bCs/>
          <w:sz w:val="24"/>
          <w:szCs w:val="24"/>
          <w:lang w:bidi="ar-DZ"/>
        </w:rPr>
      </w:pPr>
      <w:r>
        <w:rPr>
          <w:rFonts w:ascii="Sakkal Majalla" w:hAnsi="Sakkal Majalla" w:cs="Sakkal Majalla"/>
          <w:b/>
          <w:bCs/>
          <w:sz w:val="24"/>
          <w:szCs w:val="24"/>
          <w:rtl/>
          <w:lang w:bidi="ar-DZ"/>
        </w:rPr>
        <w:t>المصدر</w:t>
      </w:r>
      <w:r>
        <w:rPr>
          <w:rFonts w:ascii="Sakkal Majalla" w:hAnsi="Sakkal Majalla" w:cs="Sakkal Majalla"/>
          <w:b/>
          <w:bCs/>
          <w:sz w:val="24"/>
          <w:szCs w:val="24"/>
          <w:rtl/>
          <w:lang w:bidi="ar-DZ"/>
        </w:rPr>
        <w:t xml:space="preserve">:... </w:t>
      </w:r>
    </w:p>
    <w:p w:rsidR="00FB6884" w:rsidRDefault="00751DAD">
      <w:pPr>
        <w:spacing w:line="400" w:lineRule="exact"/>
        <w:rPr>
          <w:rFonts w:ascii="Sakkal Majalla" w:hAnsi="Sakkal Majalla" w:cs="Sakkal Majalla"/>
          <w:b/>
          <w:bCs/>
          <w:sz w:val="36"/>
          <w:szCs w:val="36"/>
          <w:lang w:bidi="ar-DZ"/>
        </w:rPr>
      </w:pPr>
      <w:r>
        <w:br w:type="page"/>
      </w:r>
    </w:p>
    <w:p w:rsidR="00FB6884" w:rsidRDefault="00751DAD">
      <w:pPr>
        <w:bidi/>
        <w:spacing w:before="240" w:after="120" w:line="400" w:lineRule="exact"/>
        <w:jc w:val="both"/>
        <w:rPr>
          <w:rFonts w:ascii="Sakkal Majalla" w:hAnsi="Sakkal Majalla" w:cs="Sakkal Majalla"/>
          <w:sz w:val="32"/>
          <w:szCs w:val="32"/>
          <w:lang w:bidi="ar-DZ"/>
        </w:rPr>
      </w:pPr>
      <w:r>
        <w:rPr>
          <w:rFonts w:ascii="Sakkal Majalla" w:hAnsi="Sakkal Majalla" w:cs="Sakkal Majalla"/>
          <w:b/>
          <w:bCs/>
          <w:sz w:val="32"/>
          <w:szCs w:val="32"/>
          <w:rtl/>
          <w:lang w:bidi="ar-DZ"/>
        </w:rPr>
        <w:lastRenderedPageBreak/>
        <w:t>خاتمـة</w:t>
      </w:r>
    </w:p>
    <w:p w:rsidR="00FB6884" w:rsidRDefault="00751DAD">
      <w:pPr>
        <w:bidi/>
        <w:spacing w:after="0" w:line="400" w:lineRule="exact"/>
        <w:ind w:firstLine="284"/>
        <w:jc w:val="both"/>
        <w:rPr>
          <w:rFonts w:ascii="Sakkal Majalla" w:hAnsi="Sakkal Majalla" w:cs="Sakkal Majalla"/>
          <w:sz w:val="28"/>
          <w:szCs w:val="28"/>
          <w:lang w:bidi="ar-DZ"/>
        </w:rPr>
      </w:pPr>
      <w:r>
        <w:rPr>
          <w:rFonts w:ascii="Sakkal Majalla" w:hAnsi="Sakkal Majalla" w:cs="Sakkal Majalla"/>
          <w:sz w:val="28"/>
          <w:szCs w:val="28"/>
          <w:rtl/>
        </w:rPr>
        <w:t xml:space="preserve">النص النص النص النص النص النص النص النص النص النص النص النص النص النص النص النص النص النص </w:t>
      </w: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28"/>
          <w:szCs w:val="28"/>
          <w:rtl/>
        </w:rPr>
        <w:t>.</w:t>
      </w:r>
      <w:r>
        <w:rPr>
          <w:rFonts w:ascii="Sakkal Majalla" w:hAnsi="Sakkal Majalla" w:cs="Sakkal Majalla"/>
          <w:sz w:val="28"/>
          <w:szCs w:val="28"/>
          <w:rtl/>
          <w:lang w:bidi="ar-DZ"/>
        </w:rPr>
        <w:t xml:space="preserve"> </w:t>
      </w:r>
    </w:p>
    <w:p w:rsidR="00FB6884" w:rsidRDefault="00751DAD">
      <w:pPr>
        <w:bidi/>
        <w:spacing w:after="0" w:line="400" w:lineRule="exact"/>
        <w:ind w:firstLine="284"/>
        <w:jc w:val="both"/>
        <w:rPr>
          <w:rFonts w:ascii="Sakkal Majalla" w:hAnsi="Sakkal Majalla" w:cs="Sakkal Majalla"/>
          <w:sz w:val="28"/>
          <w:szCs w:val="28"/>
        </w:rPr>
      </w:pPr>
      <w:r>
        <w:rPr>
          <w:rFonts w:ascii="Sakkal Majalla" w:hAnsi="Sakkal Majalla" w:cs="Sakkal Majalla"/>
          <w:sz w:val="28"/>
          <w:szCs w:val="28"/>
          <w:rtl/>
        </w:rPr>
        <w:t>النص النص النص النص النص النص النص النص النص النص النص النص النص النص النص النص النص النص الن</w:t>
      </w:r>
      <w:r>
        <w:rPr>
          <w:rFonts w:ascii="Sakkal Majalla" w:hAnsi="Sakkal Majalla" w:cs="Sakkal Majalla"/>
          <w:sz w:val="28"/>
          <w:szCs w:val="28"/>
          <w:rtl/>
        </w:rPr>
        <w:t>ص النص النص  النص النص النص النص النص النص النص النص النص النص النص النص النص النص النص النص النص النص النص النص النص النص النص النص النص النص النص النص النص</w:t>
      </w:r>
      <w:r>
        <w:rPr>
          <w:rFonts w:ascii="Sakkal Majalla" w:hAnsi="Sakkal Majalla" w:cs="Sakkal Majalla"/>
          <w:sz w:val="28"/>
          <w:szCs w:val="28"/>
          <w:rtl/>
        </w:rPr>
        <w:t>.</w:t>
      </w:r>
    </w:p>
    <w:p w:rsidR="00FB6884" w:rsidRDefault="00751DAD">
      <w:pPr>
        <w:rPr>
          <w:rFonts w:ascii="Sakkal Majalla" w:hAnsi="Sakkal Majalla" w:cs="Sakkal Majalla"/>
          <w:sz w:val="28"/>
          <w:szCs w:val="28"/>
        </w:rPr>
      </w:pPr>
      <w:r>
        <w:br w:type="page"/>
      </w:r>
    </w:p>
    <w:p w:rsidR="00FB6884" w:rsidRDefault="00751DAD">
      <w:pPr>
        <w:bidi/>
        <w:spacing w:after="0" w:line="240" w:lineRule="auto"/>
        <w:jc w:val="both"/>
        <w:rPr>
          <w:rStyle w:val="lev"/>
          <w:rFonts w:ascii="Sakkal Majalla" w:hAnsi="Sakkal Majalla" w:cs="Sakkal Majalla"/>
          <w:sz w:val="28"/>
          <w:szCs w:val="28"/>
        </w:rPr>
      </w:pPr>
      <w:r>
        <w:rPr>
          <w:rFonts w:ascii="Sakkal Majalla" w:eastAsia="Times New Roman" w:hAnsi="Sakkal Majalla" w:cs="Sakkal Majalla"/>
          <w:b/>
          <w:sz w:val="28"/>
          <w:szCs w:val="28"/>
          <w:rtl/>
          <w:lang w:eastAsia="fr-FR" w:bidi="ar-DZ"/>
        </w:rPr>
        <w:lastRenderedPageBreak/>
        <w:t xml:space="preserve">تستعمل </w:t>
      </w:r>
      <w:r>
        <w:rPr>
          <w:rFonts w:ascii="Sakkal Majalla" w:eastAsia="Times New Roman" w:hAnsi="Sakkal Majalla" w:cs="Sakkal Majalla"/>
          <w:bCs/>
          <w:sz w:val="28"/>
          <w:szCs w:val="28"/>
          <w:rtl/>
          <w:lang w:eastAsia="fr-FR" w:bidi="ar-DZ"/>
        </w:rPr>
        <w:t>إنسانيات</w:t>
      </w:r>
      <w:r>
        <w:rPr>
          <w:rFonts w:ascii="Sakkal Majalla" w:eastAsia="Times New Roman" w:hAnsi="Sakkal Majalla" w:cs="Sakkal Majalla"/>
          <w:b/>
          <w:sz w:val="28"/>
          <w:szCs w:val="28"/>
          <w:rtl/>
          <w:lang w:eastAsia="fr-FR" w:bidi="ar-DZ"/>
        </w:rPr>
        <w:t xml:space="preserve"> طريقة التوثيق المعتمدة من طرف </w:t>
      </w:r>
      <w:r>
        <w:rPr>
          <w:rStyle w:val="lev"/>
          <w:rFonts w:ascii="Sakkal Majalla" w:hAnsi="Sakkal Majalla" w:cs="Sakkal Majalla"/>
          <w:sz w:val="28"/>
          <w:szCs w:val="28"/>
          <w:rtl/>
        </w:rPr>
        <w:t>الجمعية الأمريكية السيكولوجية في طبعتها السادسة</w:t>
      </w:r>
    </w:p>
    <w:p w:rsidR="00FB6884" w:rsidRDefault="00751DAD">
      <w:pPr>
        <w:bidi/>
        <w:spacing w:after="0" w:line="240" w:lineRule="auto"/>
        <w:jc w:val="both"/>
        <w:rPr>
          <w:rFonts w:asciiTheme="majorBidi" w:eastAsia="Times New Roman" w:hAnsiTheme="majorBidi" w:cstheme="majorBidi"/>
          <w:b/>
          <w:i/>
          <w:iCs/>
          <w:lang w:eastAsia="fr-FR" w:bidi="ar-DZ"/>
        </w:rPr>
      </w:pPr>
      <w:r>
        <w:rPr>
          <w:rStyle w:val="lev"/>
          <w:rFonts w:asciiTheme="majorBidi" w:hAnsiTheme="majorBidi" w:cstheme="majorBidi"/>
          <w:rtl/>
        </w:rPr>
        <w:t xml:space="preserve"> </w:t>
      </w:r>
      <w:r>
        <w:rPr>
          <w:rStyle w:val="lev"/>
          <w:rFonts w:asciiTheme="majorBidi" w:hAnsiTheme="majorBidi" w:cstheme="majorBidi"/>
          <w:b w:val="0"/>
          <w:bCs w:val="0"/>
          <w:rtl/>
        </w:rPr>
        <w:t>(</w:t>
      </w:r>
      <w:r>
        <w:rPr>
          <w:rStyle w:val="lev"/>
          <w:rFonts w:asciiTheme="majorBidi" w:hAnsiTheme="majorBidi" w:cstheme="majorBidi"/>
          <w:b w:val="0"/>
          <w:bCs w:val="0"/>
        </w:rPr>
        <w:t>APA</w:t>
      </w:r>
      <w:r>
        <w:rPr>
          <w:rStyle w:val="lev"/>
          <w:rFonts w:asciiTheme="majorBidi" w:hAnsiTheme="majorBidi" w:cstheme="majorBidi"/>
          <w:b w:val="0"/>
          <w:bCs w:val="0"/>
          <w:rtl/>
        </w:rPr>
        <w:t>) (</w:t>
      </w:r>
      <w:r>
        <w:rPr>
          <w:rStyle w:val="lev"/>
          <w:rFonts w:asciiTheme="majorBidi" w:hAnsiTheme="majorBidi" w:cstheme="majorBidi"/>
          <w:b w:val="0"/>
          <w:bCs w:val="0"/>
        </w:rPr>
        <w:t>Association Psychological American</w:t>
      </w:r>
      <w:r>
        <w:rPr>
          <w:rStyle w:val="lev"/>
          <w:rFonts w:asciiTheme="majorBidi" w:hAnsiTheme="majorBidi" w:cstheme="majorBidi"/>
          <w:b w:val="0"/>
          <w:bCs w:val="0"/>
          <w:rtl/>
        </w:rPr>
        <w:t>)</w:t>
      </w:r>
    </w:p>
    <w:p w:rsidR="00FB6884" w:rsidRDefault="00751DAD">
      <w:pPr>
        <w:bidi/>
        <w:spacing w:before="240" w:after="120" w:line="240" w:lineRule="auto"/>
        <w:jc w:val="both"/>
        <w:rPr>
          <w:rFonts w:ascii="Sakkal Majalla" w:eastAsia="Times New Roman" w:hAnsi="Sakkal Majalla" w:cs="Sakkal Majalla"/>
          <w:b/>
          <w:bCs/>
          <w:sz w:val="32"/>
          <w:szCs w:val="32"/>
          <w:lang w:eastAsia="fr-FR"/>
        </w:rPr>
      </w:pPr>
      <w:r>
        <w:rPr>
          <w:rFonts w:ascii="Sakkal Majalla" w:eastAsia="Times New Roman" w:hAnsi="Sakkal Majalla" w:cs="Sakkal Majalla"/>
          <w:b/>
          <w:bCs/>
          <w:sz w:val="32"/>
          <w:szCs w:val="32"/>
          <w:rtl/>
          <w:lang w:eastAsia="fr-FR"/>
        </w:rPr>
        <w:t>الإحالات داخل البحث</w:t>
      </w:r>
    </w:p>
    <w:p w:rsidR="00FB6884" w:rsidRDefault="00751DAD">
      <w:pPr>
        <w:bidi/>
        <w:spacing w:after="0" w:line="400" w:lineRule="exact"/>
        <w:jc w:val="both"/>
        <w:rPr>
          <w:rFonts w:ascii="Sakkal Majalla" w:eastAsia="Times New Roman" w:hAnsi="Sakkal Majalla" w:cs="Sakkal Majalla"/>
          <w:sz w:val="28"/>
          <w:szCs w:val="28"/>
          <w:lang w:val="en-US" w:eastAsia="fr-FR" w:bidi="ar-DZ"/>
        </w:rPr>
      </w:pPr>
      <w:r>
        <w:rPr>
          <w:rFonts w:ascii="Sakkal Majalla" w:eastAsia="Times New Roman" w:hAnsi="Sakkal Majalla" w:cs="Sakkal Majalla"/>
          <w:sz w:val="28"/>
          <w:szCs w:val="28"/>
          <w:rtl/>
          <w:lang w:eastAsia="fr-FR"/>
        </w:rPr>
        <w:t xml:space="preserve">بالنسبة للاستشهادات </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 xml:space="preserve">يتم وضعها بين مزدوجين </w:t>
      </w:r>
      <w:r>
        <w:rPr>
          <w:rFonts w:ascii="Sakkal Majalla" w:eastAsia="Times New Roman" w:hAnsi="Sakkal Majalla" w:cs="Sakkal Majalla"/>
          <w:sz w:val="28"/>
          <w:szCs w:val="28"/>
          <w:rtl/>
          <w:lang w:eastAsia="fr-FR"/>
        </w:rPr>
        <w:t>. " ….. "</w:t>
      </w:r>
    </w:p>
    <w:p w:rsidR="00FB6884" w:rsidRDefault="00751DAD">
      <w:pPr>
        <w:bidi/>
        <w:spacing w:after="0" w:line="400" w:lineRule="exact"/>
        <w:jc w:val="both"/>
        <w:rPr>
          <w:rFonts w:ascii="Sakkal Majalla" w:eastAsia="Times New Roman" w:hAnsi="Sakkal Majalla" w:cs="Sakkal Majalla"/>
          <w:sz w:val="28"/>
          <w:szCs w:val="28"/>
          <w:lang w:eastAsia="fr-FR"/>
        </w:rPr>
      </w:pPr>
      <w:r>
        <w:rPr>
          <w:rFonts w:ascii="Sakkal Majalla" w:eastAsia="Times New Roman" w:hAnsi="Sakkal Majalla" w:cs="Sakkal Majalla"/>
          <w:sz w:val="28"/>
          <w:szCs w:val="28"/>
          <w:rtl/>
          <w:lang w:eastAsia="fr-FR"/>
        </w:rPr>
        <w:t>إذا كان المرجع كتاباً يكتب</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اسم عائلة المؤلف، سنة النشر، الصفحة أو الصفحات، ويتم ذلك بين قوسين هكذا</w:t>
      </w:r>
      <w:r>
        <w:rPr>
          <w:rFonts w:ascii="Sakkal Majalla" w:eastAsia="Times New Roman" w:hAnsi="Sakkal Majalla" w:cs="Sakkal Majalla"/>
          <w:sz w:val="28"/>
          <w:szCs w:val="28"/>
          <w:rtl/>
          <w:lang w:eastAsia="fr-FR"/>
        </w:rPr>
        <w:t>:</w:t>
      </w:r>
    </w:p>
    <w:p w:rsidR="00FB6884" w:rsidRDefault="00751DAD">
      <w:pPr>
        <w:bidi/>
        <w:spacing w:after="0" w:line="400" w:lineRule="exact"/>
        <w:jc w:val="both"/>
        <w:rPr>
          <w:rFonts w:asciiTheme="majorBidi" w:eastAsia="Times New Roman" w:hAnsiTheme="majorBidi" w:cstheme="majorBidi"/>
          <w:lang w:eastAsia="fr-FR"/>
        </w:rPr>
      </w:pPr>
      <w:r>
        <w:rPr>
          <w:rFonts w:ascii="Sakkal Majalla" w:eastAsia="Times New Roman" w:hAnsi="Sakkal Majalla" w:cs="Sakkal Majalla"/>
          <w:sz w:val="28"/>
          <w:szCs w:val="28"/>
          <w:rtl/>
          <w:lang w:eastAsia="fr-FR"/>
        </w:rPr>
        <w:t>إذا كان المؤلف منفردا</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 xml:space="preserve">يكتب </w:t>
      </w:r>
      <w:r>
        <w:rPr>
          <w:rFonts w:ascii="Sakkal Majalla" w:eastAsia="Times New Roman" w:hAnsi="Sakkal Majalla" w:cs="Sakkal Majalla"/>
          <w:sz w:val="28"/>
          <w:szCs w:val="28"/>
          <w:rtl/>
          <w:lang w:eastAsia="fr-FR"/>
        </w:rPr>
        <w:t>(</w:t>
      </w:r>
      <w:r>
        <w:rPr>
          <w:rFonts w:ascii="Sakkal Majalla" w:eastAsia="Times New Roman" w:hAnsi="Sakkal Majalla" w:cs="Sakkal Majalla"/>
          <w:sz w:val="28"/>
          <w:szCs w:val="28"/>
          <w:rtl/>
          <w:lang w:eastAsia="fr-FR"/>
        </w:rPr>
        <w:t xml:space="preserve">سعد الله، </w:t>
      </w:r>
      <w:r>
        <w:rPr>
          <w:rFonts w:asciiTheme="majorBidi" w:eastAsia="Times New Roman" w:hAnsiTheme="majorBidi" w:cstheme="majorBidi"/>
          <w:lang w:eastAsia="fr-FR"/>
        </w:rPr>
        <w:t>2002</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 xml:space="preserve">،ص </w:t>
      </w:r>
      <w:r>
        <w:rPr>
          <w:rFonts w:asciiTheme="majorBidi" w:eastAsia="Times New Roman" w:hAnsiTheme="majorBidi" w:cstheme="majorBidi"/>
          <w:lang w:eastAsia="fr-FR"/>
        </w:rPr>
        <w:t>87</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 xml:space="preserve">تستعمل الحروف اللاتينية في الإشارة للكتاب المستعمل باللغة الأجنبية، مثلا </w:t>
      </w:r>
      <w:r>
        <w:rPr>
          <w:rFonts w:ascii="Sakkal Majalla" w:eastAsia="Times New Roman" w:hAnsi="Sakkal Majalla" w:cs="Sakkal Majalla"/>
          <w:sz w:val="28"/>
          <w:szCs w:val="28"/>
          <w:rtl/>
          <w:lang w:eastAsia="fr-FR"/>
        </w:rPr>
        <w:br/>
      </w:r>
      <w:r>
        <w:rPr>
          <w:rFonts w:asciiTheme="majorBidi" w:eastAsia="Times New Roman" w:hAnsiTheme="majorBidi" w:cstheme="majorBidi"/>
          <w:rtl/>
          <w:lang w:eastAsia="fr-FR"/>
        </w:rPr>
        <w:t>(</w:t>
      </w:r>
      <w:r>
        <w:rPr>
          <w:rFonts w:asciiTheme="majorBidi" w:eastAsia="Times New Roman" w:hAnsiTheme="majorBidi" w:cstheme="majorBidi"/>
          <w:lang w:eastAsia="fr-FR"/>
        </w:rPr>
        <w:t>52</w:t>
      </w:r>
      <w:r>
        <w:rPr>
          <w:rFonts w:asciiTheme="majorBidi" w:eastAsia="Times New Roman" w:hAnsiTheme="majorBidi" w:cstheme="majorBidi"/>
          <w:rtl/>
          <w:lang w:eastAsia="fr-FR"/>
        </w:rPr>
        <w:t>(</w:t>
      </w:r>
      <w:r>
        <w:rPr>
          <w:rFonts w:asciiTheme="majorBidi" w:eastAsia="Times New Roman" w:hAnsiTheme="majorBidi" w:cstheme="majorBidi"/>
          <w:lang w:eastAsia="fr-FR"/>
        </w:rPr>
        <w:t>Bourdieu, 2002, p</w:t>
      </w:r>
      <w:r>
        <w:rPr>
          <w:rFonts w:asciiTheme="majorBidi" w:eastAsia="Times New Roman" w:hAnsiTheme="majorBidi" w:cstheme="majorBidi"/>
          <w:rtl/>
          <w:lang w:eastAsia="fr-FR"/>
        </w:rPr>
        <w:t xml:space="preserve">. </w:t>
      </w:r>
    </w:p>
    <w:p w:rsidR="00FB6884" w:rsidRDefault="00751DAD">
      <w:pPr>
        <w:bidi/>
        <w:spacing w:before="240" w:after="120" w:line="400" w:lineRule="exact"/>
        <w:jc w:val="both"/>
        <w:rPr>
          <w:rFonts w:ascii="Sakkal Majalla" w:eastAsia="Times New Roman" w:hAnsi="Sakkal Majalla" w:cs="Sakkal Majalla"/>
          <w:bCs/>
          <w:sz w:val="32"/>
          <w:szCs w:val="32"/>
          <w:lang w:eastAsia="fr-FR" w:bidi="ar-DZ"/>
        </w:rPr>
      </w:pPr>
      <w:r>
        <w:rPr>
          <w:rFonts w:ascii="Sakkal Majalla" w:eastAsia="Times New Roman" w:hAnsi="Sakkal Majalla" w:cs="Sakkal Majalla"/>
          <w:bCs/>
          <w:sz w:val="32"/>
          <w:szCs w:val="32"/>
          <w:rtl/>
          <w:lang w:eastAsia="fr-FR" w:bidi="ar-DZ"/>
        </w:rPr>
        <w:t>توثيق المراجع في آخر المقال </w:t>
      </w:r>
      <w:r>
        <w:rPr>
          <w:rFonts w:ascii="Sakkal Majalla" w:eastAsia="Times New Roman" w:hAnsi="Sakkal Majalla" w:cs="Sakkal Majalla"/>
          <w:bCs/>
          <w:sz w:val="32"/>
          <w:szCs w:val="32"/>
          <w:rtl/>
          <w:lang w:eastAsia="fr-FR" w:bidi="ar-DZ"/>
        </w:rPr>
        <w:t>:</w:t>
      </w:r>
    </w:p>
    <w:p w:rsidR="00FB6884" w:rsidRDefault="00751DAD">
      <w:pPr>
        <w:bidi/>
        <w:spacing w:after="0" w:line="400" w:lineRule="exact"/>
        <w:jc w:val="both"/>
        <w:rPr>
          <w:rFonts w:ascii="Sakkal Majalla" w:hAnsi="Sakkal Majalla" w:cs="Sakkal Majalla"/>
          <w:sz w:val="28"/>
          <w:szCs w:val="28"/>
          <w:lang w:bidi="ar-DZ"/>
        </w:rPr>
      </w:pPr>
      <w:r>
        <w:rPr>
          <w:rFonts w:ascii="Sakkal Majalla" w:hAnsi="Sakkal Majalla" w:cs="Sakkal Majalla"/>
          <w:sz w:val="28"/>
          <w:szCs w:val="28"/>
          <w:rtl/>
        </w:rPr>
        <w:t>عند كتابة المراجع ترتب أبجديا باسم المؤلف</w:t>
      </w:r>
      <w:r>
        <w:rPr>
          <w:rFonts w:ascii="Sakkal Majalla" w:hAnsi="Sakkal Majalla" w:cs="Sakkal Majalla"/>
          <w:sz w:val="28"/>
          <w:szCs w:val="28"/>
          <w:rtl/>
          <w:lang w:bidi="ar-DZ"/>
        </w:rPr>
        <w:t xml:space="preserve"> في فقرتين العربية أولا، ثم المراجع بالأجنبية ثانيا</w:t>
      </w:r>
      <w:r>
        <w:rPr>
          <w:rFonts w:ascii="Sakkal Majalla" w:hAnsi="Sakkal Majalla" w:cs="Sakkal Majalla"/>
          <w:sz w:val="28"/>
          <w:szCs w:val="28"/>
          <w:rtl/>
          <w:lang w:bidi="ar-DZ"/>
        </w:rPr>
        <w:t>.</w:t>
      </w:r>
    </w:p>
    <w:p w:rsidR="00FB6884" w:rsidRDefault="00751DAD">
      <w:pPr>
        <w:bidi/>
        <w:spacing w:after="0" w:line="400" w:lineRule="exact"/>
        <w:jc w:val="both"/>
        <w:rPr>
          <w:rFonts w:ascii="Sakkal Majalla" w:eastAsia="Times New Roman" w:hAnsi="Sakkal Majalla" w:cs="Sakkal Majalla"/>
          <w:sz w:val="28"/>
          <w:szCs w:val="28"/>
          <w:lang w:eastAsia="fr-FR"/>
        </w:rPr>
      </w:pPr>
      <w:r>
        <w:rPr>
          <w:rFonts w:ascii="Sakkal Majalla" w:eastAsia="Times New Roman" w:hAnsi="Sakkal Majalla" w:cs="Sakkal Majalla"/>
          <w:b/>
          <w:bCs/>
          <w:sz w:val="28"/>
          <w:szCs w:val="28"/>
          <w:rtl/>
          <w:lang w:eastAsia="fr-FR"/>
        </w:rPr>
        <w:t xml:space="preserve"> -</w:t>
      </w:r>
      <w:r>
        <w:rPr>
          <w:rFonts w:asciiTheme="majorBidi" w:eastAsia="Times New Roman" w:hAnsiTheme="majorBidi" w:cstheme="majorBidi"/>
          <w:b/>
          <w:bCs/>
          <w:lang w:eastAsia="fr-FR"/>
        </w:rPr>
        <w:t>1</w:t>
      </w:r>
      <w:r>
        <w:rPr>
          <w:rFonts w:ascii="Sakkal Majalla" w:eastAsia="Times New Roman" w:hAnsi="Sakkal Majalla" w:cs="Sakkal Majalla"/>
          <w:b/>
          <w:bCs/>
          <w:sz w:val="28"/>
          <w:szCs w:val="28"/>
          <w:rtl/>
          <w:lang w:eastAsia="fr-FR"/>
        </w:rPr>
        <w:t xml:space="preserve">توثيق </w:t>
      </w:r>
      <w:r>
        <w:rPr>
          <w:rFonts w:ascii="Sakkal Majalla" w:eastAsia="Times New Roman" w:hAnsi="Sakkal Majalla" w:cs="Sakkal Majalla"/>
          <w:b/>
          <w:bCs/>
          <w:sz w:val="28"/>
          <w:szCs w:val="28"/>
          <w:rtl/>
          <w:lang w:eastAsia="fr-FR"/>
        </w:rPr>
        <w:t>مصدر لكاتب واحد يتم وفق الشكل التالي</w:t>
      </w:r>
      <w:r>
        <w:rPr>
          <w:rFonts w:ascii="Sakkal Majalla" w:eastAsia="Times New Roman" w:hAnsi="Sakkal Majalla" w:cs="Sakkal Majalla"/>
          <w:sz w:val="28"/>
          <w:szCs w:val="28"/>
          <w:rtl/>
          <w:lang w:eastAsia="fr-FR"/>
        </w:rPr>
        <w:t>:</w:t>
      </w:r>
    </w:p>
    <w:p w:rsidR="00FB6884" w:rsidRDefault="00751DAD">
      <w:pPr>
        <w:bidi/>
        <w:spacing w:after="0" w:line="400" w:lineRule="exact"/>
        <w:jc w:val="both"/>
        <w:rPr>
          <w:rFonts w:ascii="Sakkal Majalla" w:eastAsia="Times New Roman" w:hAnsi="Sakkal Majalla" w:cs="Sakkal Majalla"/>
          <w:sz w:val="28"/>
          <w:szCs w:val="28"/>
          <w:lang w:eastAsia="fr-FR"/>
        </w:rPr>
      </w:pPr>
      <w:r>
        <w:rPr>
          <w:rFonts w:ascii="Sakkal Majalla" w:eastAsia="Times New Roman" w:hAnsi="Sakkal Majalla" w:cs="Sakkal Majalla"/>
          <w:sz w:val="28"/>
          <w:szCs w:val="28"/>
          <w:rtl/>
          <w:lang w:eastAsia="fr-FR"/>
        </w:rPr>
        <w:t xml:space="preserve">اسم المؤلف العائلي، اسم المؤلف، </w:t>
      </w:r>
      <w:r>
        <w:rPr>
          <w:rFonts w:ascii="Sakkal Majalla" w:eastAsia="Times New Roman" w:hAnsi="Sakkal Majalla" w:cs="Sakkal Majalla"/>
          <w:sz w:val="28"/>
          <w:szCs w:val="28"/>
          <w:rtl/>
          <w:lang w:eastAsia="fr-FR"/>
        </w:rPr>
        <w:t>(</w:t>
      </w:r>
      <w:r>
        <w:rPr>
          <w:rFonts w:ascii="Sakkal Majalla" w:eastAsia="Times New Roman" w:hAnsi="Sakkal Majalla" w:cs="Sakkal Majalla"/>
          <w:sz w:val="28"/>
          <w:szCs w:val="28"/>
          <w:rtl/>
          <w:lang w:eastAsia="fr-FR"/>
        </w:rPr>
        <w:t>سنة الطباعة</w:t>
      </w:r>
      <w:r>
        <w:rPr>
          <w:rFonts w:ascii="Sakkal Majalla" w:eastAsia="Times New Roman" w:hAnsi="Sakkal Majalla" w:cs="Sakkal Majalla"/>
          <w:sz w:val="28"/>
          <w:szCs w:val="28"/>
          <w:rtl/>
          <w:lang w:eastAsia="fr-FR"/>
        </w:rPr>
        <w:t>).</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b/>
          <w:bCs/>
          <w:sz w:val="28"/>
          <w:szCs w:val="28"/>
          <w:rtl/>
          <w:lang w:eastAsia="fr-FR"/>
        </w:rPr>
        <w:t>عنوان الكتاب</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sz w:val="28"/>
          <w:szCs w:val="28"/>
          <w:rtl/>
          <w:lang w:eastAsia="fr-FR"/>
        </w:rPr>
        <w:t>مكان النشر</w:t>
      </w:r>
      <w:r>
        <w:rPr>
          <w:rFonts w:ascii="Sakkal Majalla" w:eastAsia="Times New Roman" w:hAnsi="Sakkal Majalla" w:cs="Sakkal Majalla"/>
          <w:sz w:val="28"/>
          <w:szCs w:val="28"/>
          <w:rtl/>
          <w:lang w:eastAsia="fr-FR"/>
        </w:rPr>
        <w:t>:</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sz w:val="28"/>
          <w:szCs w:val="28"/>
          <w:rtl/>
          <w:lang w:eastAsia="fr-FR"/>
        </w:rPr>
        <w:t>دار النشر</w:t>
      </w:r>
      <w:r>
        <w:rPr>
          <w:rFonts w:ascii="Sakkal Majalla" w:eastAsia="Times New Roman" w:hAnsi="Sakkal Majalla" w:cs="Sakkal Majalla"/>
          <w:sz w:val="28"/>
          <w:szCs w:val="28"/>
          <w:rtl/>
          <w:lang w:eastAsia="fr-FR"/>
        </w:rPr>
        <w:t>.</w:t>
      </w:r>
    </w:p>
    <w:p w:rsidR="00FB6884" w:rsidRDefault="00751DAD">
      <w:pPr>
        <w:bidi/>
        <w:spacing w:after="0" w:line="400" w:lineRule="exact"/>
        <w:jc w:val="both"/>
        <w:rPr>
          <w:rFonts w:ascii="Sakkal Majalla" w:eastAsia="Times New Roman" w:hAnsi="Sakkal Majalla" w:cs="Sakkal Majalla"/>
          <w:sz w:val="28"/>
          <w:szCs w:val="28"/>
          <w:lang w:eastAsia="fr-FR"/>
        </w:rPr>
      </w:pPr>
      <w:r>
        <w:rPr>
          <w:rFonts w:ascii="Sakkal Majalla" w:eastAsia="Times New Roman" w:hAnsi="Sakkal Majalla" w:cs="Sakkal Majalla"/>
          <w:sz w:val="28"/>
          <w:szCs w:val="28"/>
          <w:rtl/>
          <w:lang w:eastAsia="fr-FR"/>
        </w:rPr>
        <w:t>يجب أن يكون اسم المرجع مميزا عن بقية معلوماته</w:t>
      </w:r>
      <w:r>
        <w:rPr>
          <w:rFonts w:ascii="Sakkal Majalla" w:eastAsia="Times New Roman" w:hAnsi="Sakkal Majalla" w:cs="Sakkal Majalla"/>
          <w:sz w:val="28"/>
          <w:szCs w:val="28"/>
          <w:rtl/>
          <w:lang w:eastAsia="fr-FR"/>
        </w:rPr>
        <w:t>.</w:t>
      </w:r>
    </w:p>
    <w:p w:rsidR="00FB6884" w:rsidRDefault="00751DAD">
      <w:pPr>
        <w:bidi/>
        <w:spacing w:after="0" w:line="400" w:lineRule="exact"/>
        <w:jc w:val="both"/>
        <w:rPr>
          <w:rFonts w:ascii="Sakkal Majalla" w:eastAsia="Times New Roman" w:hAnsi="Sakkal Majalla" w:cs="Sakkal Majalla"/>
          <w:b/>
          <w:bCs/>
          <w:sz w:val="28"/>
          <w:szCs w:val="28"/>
          <w:lang w:eastAsia="fr-FR"/>
        </w:rPr>
      </w:pPr>
      <w:r>
        <w:rPr>
          <w:rFonts w:ascii="Sakkal Majalla" w:eastAsia="Times New Roman" w:hAnsi="Sakkal Majalla" w:cs="Sakkal Majalla"/>
          <w:b/>
          <w:bCs/>
          <w:sz w:val="28"/>
          <w:szCs w:val="28"/>
          <w:lang w:eastAsia="fr-FR"/>
        </w:rPr>
        <w:t>2</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b/>
          <w:bCs/>
          <w:sz w:val="28"/>
          <w:szCs w:val="28"/>
          <w:rtl/>
          <w:lang w:eastAsia="fr-FR"/>
        </w:rPr>
        <w:t>توثيق مرجع لكاتبين اثنين كما يلي</w:t>
      </w:r>
      <w:r>
        <w:rPr>
          <w:rFonts w:ascii="Sakkal Majalla" w:eastAsia="Times New Roman" w:hAnsi="Sakkal Majalla" w:cs="Sakkal Majalla"/>
          <w:b/>
          <w:bCs/>
          <w:sz w:val="28"/>
          <w:szCs w:val="28"/>
          <w:rtl/>
          <w:lang w:eastAsia="fr-FR"/>
        </w:rPr>
        <w:t xml:space="preserve">: </w:t>
      </w:r>
    </w:p>
    <w:p w:rsidR="00FB6884" w:rsidRDefault="00751DAD">
      <w:pPr>
        <w:bidi/>
        <w:spacing w:after="0" w:line="400" w:lineRule="exact"/>
        <w:jc w:val="both"/>
        <w:rPr>
          <w:rFonts w:ascii="Sakkal Majalla" w:eastAsia="Times New Roman" w:hAnsi="Sakkal Majalla" w:cs="Sakkal Majalla"/>
          <w:b/>
          <w:bCs/>
          <w:sz w:val="28"/>
          <w:szCs w:val="28"/>
          <w:lang w:eastAsia="fr-FR"/>
        </w:rPr>
      </w:pPr>
      <w:r>
        <w:rPr>
          <w:rFonts w:ascii="Sakkal Majalla" w:eastAsia="Times New Roman" w:hAnsi="Sakkal Majalla" w:cs="Sakkal Majalla"/>
          <w:sz w:val="28"/>
          <w:szCs w:val="28"/>
          <w:rtl/>
          <w:lang w:eastAsia="fr-FR"/>
        </w:rPr>
        <w:t>اسم عائلة الكاتب ال</w:t>
      </w:r>
      <w:r>
        <w:rPr>
          <w:rFonts w:ascii="Sakkal Majalla" w:eastAsia="Times New Roman" w:hAnsi="Sakkal Majalla" w:cs="Sakkal Majalla"/>
          <w:sz w:val="28"/>
          <w:szCs w:val="28"/>
          <w:rtl/>
          <w:lang w:eastAsia="fr-FR" w:bidi="ar-DZ"/>
        </w:rPr>
        <w:t>أ</w:t>
      </w:r>
      <w:r>
        <w:rPr>
          <w:rFonts w:ascii="Sakkal Majalla" w:eastAsia="Times New Roman" w:hAnsi="Sakkal Majalla" w:cs="Sakkal Majalla"/>
          <w:sz w:val="28"/>
          <w:szCs w:val="28"/>
          <w:rtl/>
          <w:lang w:eastAsia="fr-FR"/>
        </w:rPr>
        <w:t xml:space="preserve">ول، اسم الكاتب الأول واسم عائلة الكاتب الثاني، اسم الكاتب الثاني </w:t>
      </w:r>
      <w:r>
        <w:rPr>
          <w:rFonts w:ascii="Sakkal Majalla" w:eastAsia="Times New Roman" w:hAnsi="Sakkal Majalla" w:cs="Sakkal Majalla"/>
          <w:sz w:val="28"/>
          <w:szCs w:val="28"/>
          <w:rtl/>
          <w:lang w:eastAsia="fr-FR"/>
        </w:rPr>
        <w:t>(</w:t>
      </w:r>
      <w:r>
        <w:rPr>
          <w:rFonts w:ascii="Sakkal Majalla" w:eastAsia="Times New Roman" w:hAnsi="Sakkal Majalla" w:cs="Sakkal Majalla"/>
          <w:sz w:val="28"/>
          <w:szCs w:val="28"/>
          <w:rtl/>
          <w:lang w:eastAsia="fr-FR"/>
        </w:rPr>
        <w:t>سنة النشر</w:t>
      </w:r>
      <w:r>
        <w:rPr>
          <w:rFonts w:ascii="Sakkal Majalla" w:eastAsia="Times New Roman" w:hAnsi="Sakkal Majalla" w:cs="Sakkal Majalla"/>
          <w:sz w:val="28"/>
          <w:szCs w:val="28"/>
          <w:rtl/>
          <w:lang w:eastAsia="fr-FR"/>
        </w:rPr>
        <w:t>)</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b/>
          <w:bCs/>
          <w:sz w:val="28"/>
          <w:szCs w:val="28"/>
          <w:rtl/>
          <w:lang w:eastAsia="fr-FR"/>
        </w:rPr>
        <w:t>عنوان المرجع</w:t>
      </w:r>
      <w:r>
        <w:rPr>
          <w:rFonts w:ascii="Sakkal Majalla" w:eastAsia="Times New Roman" w:hAnsi="Sakkal Majalla" w:cs="Sakkal Majalla"/>
          <w:b/>
          <w:bCs/>
          <w:sz w:val="28"/>
          <w:szCs w:val="28"/>
          <w:rtl/>
          <w:lang w:eastAsia="fr-FR"/>
        </w:rPr>
        <w:t>.</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مكان الطباعة</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دار النشر</w:t>
      </w:r>
      <w:r>
        <w:rPr>
          <w:rFonts w:ascii="Sakkal Majalla" w:eastAsia="Times New Roman" w:hAnsi="Sakkal Majalla" w:cs="Sakkal Majalla"/>
          <w:b/>
          <w:bCs/>
          <w:sz w:val="28"/>
          <w:szCs w:val="28"/>
          <w:rtl/>
          <w:lang w:eastAsia="fr-FR"/>
        </w:rPr>
        <w:t>.</w:t>
      </w:r>
    </w:p>
    <w:p w:rsidR="00FB6884" w:rsidRDefault="00751DAD">
      <w:pPr>
        <w:bidi/>
        <w:spacing w:before="240" w:after="120" w:line="240" w:lineRule="auto"/>
        <w:jc w:val="both"/>
        <w:rPr>
          <w:rFonts w:ascii="Sakkal Majalla" w:eastAsia="Times New Roman" w:hAnsi="Sakkal Majalla" w:cs="Sakkal Majalla"/>
          <w:b/>
          <w:bCs/>
          <w:sz w:val="32"/>
          <w:szCs w:val="32"/>
          <w:lang w:eastAsia="fr-FR"/>
        </w:rPr>
      </w:pPr>
      <w:r>
        <w:rPr>
          <w:rFonts w:ascii="Sakkal Majalla" w:eastAsia="Times New Roman" w:hAnsi="Sakkal Majalla" w:cs="Sakkal Majalla"/>
          <w:b/>
          <w:bCs/>
          <w:sz w:val="32"/>
          <w:szCs w:val="32"/>
          <w:lang w:eastAsia="fr-FR"/>
        </w:rPr>
        <w:t>3</w:t>
      </w:r>
      <w:r>
        <w:rPr>
          <w:rFonts w:ascii="Sakkal Majalla" w:eastAsia="Times New Roman" w:hAnsi="Sakkal Majalla" w:cs="Sakkal Majalla"/>
          <w:b/>
          <w:bCs/>
          <w:sz w:val="32"/>
          <w:szCs w:val="32"/>
          <w:rtl/>
          <w:lang w:eastAsia="fr-FR"/>
        </w:rPr>
        <w:t xml:space="preserve">. </w:t>
      </w:r>
      <w:r>
        <w:rPr>
          <w:rFonts w:ascii="Sakkal Majalla" w:eastAsia="Times New Roman" w:hAnsi="Sakkal Majalla" w:cs="Sakkal Majalla"/>
          <w:b/>
          <w:bCs/>
          <w:sz w:val="32"/>
          <w:szCs w:val="32"/>
          <w:rtl/>
          <w:lang w:eastAsia="fr-FR"/>
        </w:rPr>
        <w:t>بالنسبة للمقالات</w:t>
      </w:r>
    </w:p>
    <w:p w:rsidR="00FB6884" w:rsidRDefault="00751DAD">
      <w:pPr>
        <w:bidi/>
        <w:spacing w:after="0" w:line="240" w:lineRule="auto"/>
        <w:jc w:val="both"/>
        <w:rPr>
          <w:rFonts w:ascii="Sakkal Majalla" w:hAnsi="Sakkal Majalla" w:cs="Sakkal Majalla"/>
          <w:sz w:val="28"/>
          <w:szCs w:val="28"/>
        </w:rPr>
      </w:pPr>
      <w:r>
        <w:rPr>
          <w:rFonts w:ascii="Sakkal Majalla" w:eastAsia="Times New Roman" w:hAnsi="Sakkal Majalla" w:cs="Sakkal Majalla"/>
          <w:sz w:val="28"/>
          <w:szCs w:val="28"/>
          <w:rtl/>
          <w:lang w:eastAsia="fr-FR"/>
        </w:rPr>
        <w:t>الاسم العائلي للمؤلف ثم اسم المؤلف</w:t>
      </w:r>
      <w:r>
        <w:rPr>
          <w:rFonts w:ascii="Sakkal Majalla" w:eastAsia="Times New Roman" w:hAnsi="Sakkal Majalla" w:cs="Sakkal Majalla"/>
          <w:b/>
          <w:bCs/>
          <w:sz w:val="28"/>
          <w:szCs w:val="28"/>
          <w:rtl/>
          <w:lang w:eastAsia="fr-FR"/>
        </w:rPr>
        <w:t xml:space="preserve">، </w:t>
      </w:r>
      <w:r>
        <w:rPr>
          <w:rFonts w:ascii="Sakkal Majalla" w:hAnsi="Sakkal Majalla" w:cs="Sakkal Majalla"/>
          <w:b/>
          <w:bCs/>
          <w:sz w:val="28"/>
          <w:szCs w:val="28"/>
          <w:rtl/>
        </w:rPr>
        <w:t>عنوان المقال</w:t>
      </w:r>
      <w:r>
        <w:rPr>
          <w:rFonts w:ascii="Sakkal Majalla" w:hAnsi="Sakkal Majalla" w:cs="Sakkal Majalla"/>
          <w:sz w:val="28"/>
          <w:szCs w:val="28"/>
          <w:rtl/>
        </w:rPr>
        <w:t>، اسم المجلة، العدد، التاريخ، ص</w:t>
      </w:r>
      <w:r>
        <w:rPr>
          <w:rFonts w:ascii="Sakkal Majalla" w:hAnsi="Sakkal Majalla" w:cs="Sakkal Majalla"/>
          <w:sz w:val="28"/>
          <w:szCs w:val="28"/>
          <w:rtl/>
        </w:rPr>
        <w:t>-</w:t>
      </w:r>
      <w:r>
        <w:rPr>
          <w:rFonts w:ascii="Sakkal Majalla" w:hAnsi="Sakkal Majalla" w:cs="Sakkal Majalla"/>
          <w:sz w:val="28"/>
          <w:szCs w:val="28"/>
          <w:rtl/>
        </w:rPr>
        <w:t>ص</w:t>
      </w:r>
      <w:r>
        <w:rPr>
          <w:rFonts w:ascii="Sakkal Majalla" w:hAnsi="Sakkal Majalla" w:cs="Sakkal Majalla"/>
          <w:sz w:val="28"/>
          <w:szCs w:val="28"/>
          <w:rtl/>
        </w:rPr>
        <w:t>.</w:t>
      </w:r>
    </w:p>
    <w:p w:rsidR="00FB6884" w:rsidRDefault="00751DAD">
      <w:pPr>
        <w:bidi/>
        <w:spacing w:before="240" w:after="120" w:line="240" w:lineRule="auto"/>
        <w:jc w:val="both"/>
        <w:rPr>
          <w:rFonts w:ascii="Sakkal Majalla" w:eastAsia="Times New Roman" w:hAnsi="Sakkal Majalla" w:cs="Sakkal Majalla"/>
          <w:b/>
          <w:bCs/>
          <w:sz w:val="32"/>
          <w:szCs w:val="32"/>
          <w:lang w:eastAsia="fr-FR"/>
        </w:rPr>
      </w:pPr>
      <w:r>
        <w:rPr>
          <w:rFonts w:ascii="Sakkal Majalla" w:eastAsia="Times New Roman" w:hAnsi="Sakkal Majalla" w:cs="Sakkal Majalla"/>
          <w:b/>
          <w:bCs/>
          <w:sz w:val="32"/>
          <w:szCs w:val="32"/>
          <w:lang w:eastAsia="fr-FR"/>
        </w:rPr>
        <w:lastRenderedPageBreak/>
        <w:t>4</w:t>
      </w:r>
      <w:r>
        <w:rPr>
          <w:rFonts w:ascii="Sakkal Majalla" w:eastAsia="Times New Roman" w:hAnsi="Sakkal Majalla" w:cs="Sakkal Majalla"/>
          <w:b/>
          <w:bCs/>
          <w:sz w:val="32"/>
          <w:szCs w:val="32"/>
          <w:rtl/>
          <w:lang w:eastAsia="fr-FR"/>
        </w:rPr>
        <w:t xml:space="preserve">. </w:t>
      </w:r>
      <w:r>
        <w:rPr>
          <w:rFonts w:ascii="Sakkal Majalla" w:eastAsia="Times New Roman" w:hAnsi="Sakkal Majalla" w:cs="Sakkal Majalla"/>
          <w:b/>
          <w:bCs/>
          <w:sz w:val="32"/>
          <w:szCs w:val="32"/>
          <w:rtl/>
          <w:lang w:eastAsia="fr-FR"/>
        </w:rPr>
        <w:t>بالنسبة لفصل من الكتاب</w:t>
      </w:r>
    </w:p>
    <w:p w:rsidR="00FB6884" w:rsidRDefault="00751DAD">
      <w:pPr>
        <w:bidi/>
        <w:spacing w:after="0" w:line="400" w:lineRule="exact"/>
        <w:jc w:val="both"/>
        <w:rPr>
          <w:rFonts w:ascii="Sakkal Majalla" w:eastAsia="Times New Roman" w:hAnsi="Sakkal Majalla" w:cs="Sakkal Majalla"/>
          <w:sz w:val="28"/>
          <w:szCs w:val="28"/>
          <w:lang w:eastAsia="fr-FR"/>
        </w:rPr>
      </w:pPr>
      <w:r>
        <w:rPr>
          <w:rFonts w:ascii="Sakkal Majalla" w:eastAsia="Times New Roman" w:hAnsi="Sakkal Majalla" w:cs="Sakkal Majalla"/>
          <w:sz w:val="28"/>
          <w:szCs w:val="28"/>
          <w:rtl/>
          <w:lang w:eastAsia="fr-FR"/>
        </w:rPr>
        <w:t xml:space="preserve">اسم المؤلف العائلي، اسم المؤلف، </w:t>
      </w:r>
      <w:r>
        <w:rPr>
          <w:rFonts w:ascii="Sakkal Majalla" w:eastAsia="Times New Roman" w:hAnsi="Sakkal Majalla" w:cs="Sakkal Majalla"/>
          <w:sz w:val="28"/>
          <w:szCs w:val="28"/>
          <w:rtl/>
          <w:lang w:eastAsia="fr-FR"/>
        </w:rPr>
        <w:t>(</w:t>
      </w:r>
      <w:r>
        <w:rPr>
          <w:rFonts w:ascii="Sakkal Majalla" w:eastAsia="Times New Roman" w:hAnsi="Sakkal Majalla" w:cs="Sakkal Majalla"/>
          <w:sz w:val="28"/>
          <w:szCs w:val="28"/>
          <w:rtl/>
          <w:lang w:eastAsia="fr-FR"/>
        </w:rPr>
        <w:t>سنة الطباعة</w:t>
      </w:r>
      <w:r>
        <w:rPr>
          <w:rFonts w:ascii="Sakkal Majalla" w:eastAsia="Times New Roman" w:hAnsi="Sakkal Majalla" w:cs="Sakkal Majalla"/>
          <w:sz w:val="28"/>
          <w:szCs w:val="28"/>
          <w:rtl/>
          <w:lang w:eastAsia="fr-FR"/>
        </w:rPr>
        <w:t>).</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b/>
          <w:bCs/>
          <w:sz w:val="28"/>
          <w:szCs w:val="28"/>
          <w:rtl/>
          <w:lang w:eastAsia="fr-FR"/>
        </w:rPr>
        <w:t xml:space="preserve">عنوان الفصل </w:t>
      </w:r>
      <w:r>
        <w:rPr>
          <w:rFonts w:ascii="Sakkal Majalla" w:eastAsia="Times New Roman" w:hAnsi="Sakkal Majalla" w:cs="Sakkal Majalla"/>
          <w:b/>
          <w:bCs/>
          <w:sz w:val="28"/>
          <w:szCs w:val="28"/>
          <w:rtl/>
          <w:lang w:eastAsia="fr-FR"/>
        </w:rPr>
        <w:t>»</w:t>
      </w:r>
      <w:r>
        <w:rPr>
          <w:rFonts w:ascii="Sakkal Majalla" w:eastAsia="Times New Roman" w:hAnsi="Sakkal Majalla" w:cs="Sakkal Majalla"/>
          <w:sz w:val="28"/>
          <w:szCs w:val="28"/>
          <w:rtl/>
          <w:lang w:eastAsia="fr-FR"/>
        </w:rPr>
        <w:t xml:space="preserve"> </w:t>
      </w:r>
      <w:r>
        <w:rPr>
          <w:rFonts w:ascii="Sakkal Majalla" w:eastAsia="Times New Roman" w:hAnsi="Sakkal Majalla" w:cs="Sakkal Majalla"/>
          <w:sz w:val="28"/>
          <w:szCs w:val="28"/>
          <w:rtl/>
          <w:lang w:eastAsia="fr-FR"/>
        </w:rPr>
        <w:t>،في</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sz w:val="28"/>
          <w:szCs w:val="28"/>
          <w:rtl/>
          <w:lang w:eastAsia="fr-FR"/>
        </w:rPr>
        <w:t xml:space="preserve">اسم المؤلف العائلي، اسم المؤلف </w:t>
      </w:r>
      <w:r>
        <w:rPr>
          <w:rFonts w:ascii="Sakkal Majalla" w:eastAsia="Times New Roman" w:hAnsi="Sakkal Majalla" w:cs="Sakkal Majalla"/>
          <w:sz w:val="28"/>
          <w:szCs w:val="28"/>
          <w:rtl/>
          <w:lang w:eastAsia="fr-FR"/>
        </w:rPr>
        <w:t>(</w:t>
      </w:r>
      <w:r>
        <w:rPr>
          <w:rFonts w:ascii="Sakkal Majalla" w:eastAsia="Times New Roman" w:hAnsi="Sakkal Majalla" w:cs="Sakkal Majalla"/>
          <w:sz w:val="28"/>
          <w:szCs w:val="28"/>
          <w:rtl/>
          <w:lang w:eastAsia="fr-FR"/>
        </w:rPr>
        <w:t>تحت اشراف</w:t>
      </w:r>
      <w:r>
        <w:rPr>
          <w:rFonts w:ascii="Sakkal Majalla" w:eastAsia="Times New Roman" w:hAnsi="Sakkal Majalla" w:cs="Sakkal Majalla"/>
          <w:sz w:val="28"/>
          <w:szCs w:val="28"/>
          <w:rtl/>
          <w:lang w:eastAsia="fr-FR"/>
        </w:rPr>
        <w:t>)</w:t>
      </w:r>
      <w:r>
        <w:rPr>
          <w:rFonts w:ascii="Sakkal Majalla" w:eastAsia="Times New Roman" w:hAnsi="Sakkal Majalla" w:cs="Sakkal Majalla"/>
          <w:b/>
          <w:bCs/>
          <w:sz w:val="28"/>
          <w:szCs w:val="28"/>
          <w:rtl/>
          <w:lang w:eastAsia="fr-FR"/>
        </w:rPr>
        <w:t xml:space="preserve">اسم الكتاب </w:t>
      </w:r>
      <w:r>
        <w:rPr>
          <w:rFonts w:ascii="Sakkal Majalla" w:eastAsia="Times New Roman" w:hAnsi="Sakkal Majalla" w:cs="Sakkal Majalla"/>
          <w:sz w:val="28"/>
          <w:szCs w:val="28"/>
          <w:rtl/>
          <w:lang w:eastAsia="fr-FR"/>
        </w:rPr>
        <w:t>، مكان النشر</w:t>
      </w:r>
      <w:r>
        <w:rPr>
          <w:rFonts w:ascii="Sakkal Majalla" w:eastAsia="Times New Roman" w:hAnsi="Sakkal Majalla" w:cs="Sakkal Majalla"/>
          <w:sz w:val="28"/>
          <w:szCs w:val="28"/>
          <w:rtl/>
          <w:lang w:eastAsia="fr-FR"/>
        </w:rPr>
        <w:t>:</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sz w:val="28"/>
          <w:szCs w:val="28"/>
          <w:rtl/>
          <w:lang w:eastAsia="fr-FR"/>
        </w:rPr>
        <w:t>دار النشر، ص</w:t>
      </w:r>
      <w:r>
        <w:rPr>
          <w:rFonts w:ascii="Sakkal Majalla" w:eastAsia="Times New Roman" w:hAnsi="Sakkal Majalla" w:cs="Sakkal Majalla"/>
          <w:sz w:val="28"/>
          <w:szCs w:val="28"/>
          <w:rtl/>
          <w:lang w:eastAsia="fr-FR"/>
        </w:rPr>
        <w:t>. –</w:t>
      </w:r>
      <w:r>
        <w:rPr>
          <w:rFonts w:ascii="Sakkal Majalla" w:eastAsia="Times New Roman" w:hAnsi="Sakkal Majalla" w:cs="Sakkal Majalla"/>
          <w:sz w:val="28"/>
          <w:szCs w:val="28"/>
          <w:rtl/>
          <w:lang w:eastAsia="fr-FR"/>
        </w:rPr>
        <w:t>ص</w:t>
      </w:r>
      <w:r>
        <w:rPr>
          <w:rFonts w:ascii="Sakkal Majalla" w:eastAsia="Times New Roman" w:hAnsi="Sakkal Majalla" w:cs="Sakkal Majalla"/>
          <w:sz w:val="28"/>
          <w:szCs w:val="28"/>
          <w:rtl/>
          <w:lang w:eastAsia="fr-FR"/>
        </w:rPr>
        <w:t>.</w:t>
      </w:r>
    </w:p>
    <w:p w:rsidR="00FB6884" w:rsidRDefault="00FB6884">
      <w:pPr>
        <w:bidi/>
        <w:spacing w:after="0" w:line="240" w:lineRule="auto"/>
        <w:jc w:val="both"/>
        <w:rPr>
          <w:rFonts w:ascii="Sakkal Majalla" w:hAnsi="Sakkal Majalla" w:cs="Sakkal Majalla"/>
          <w:sz w:val="28"/>
          <w:szCs w:val="28"/>
        </w:rPr>
      </w:pPr>
    </w:p>
    <w:p w:rsidR="00FB6884" w:rsidRDefault="00751DAD">
      <w:pPr>
        <w:bidi/>
        <w:spacing w:before="240" w:after="120" w:line="400" w:lineRule="exact"/>
        <w:jc w:val="both"/>
        <w:rPr>
          <w:rFonts w:ascii="Sakkal Majalla" w:eastAsia="Times New Roman" w:hAnsi="Sakkal Majalla" w:cs="Sakkal Majalla"/>
          <w:b/>
          <w:bCs/>
          <w:sz w:val="32"/>
          <w:szCs w:val="32"/>
          <w:lang w:eastAsia="fr-FR"/>
        </w:rPr>
      </w:pPr>
      <w:r>
        <w:rPr>
          <w:rFonts w:ascii="Sakkal Majalla" w:eastAsia="Times New Roman" w:hAnsi="Sakkal Majalla" w:cs="Sakkal Majalla"/>
          <w:b/>
          <w:bCs/>
          <w:sz w:val="32"/>
          <w:szCs w:val="32"/>
          <w:lang w:eastAsia="fr-FR"/>
        </w:rPr>
        <w:t>5</w:t>
      </w:r>
      <w:r>
        <w:rPr>
          <w:rFonts w:ascii="Sakkal Majalla" w:eastAsia="Times New Roman" w:hAnsi="Sakkal Majalla" w:cs="Sakkal Majalla"/>
          <w:b/>
          <w:bCs/>
          <w:sz w:val="32"/>
          <w:szCs w:val="32"/>
          <w:rtl/>
          <w:lang w:eastAsia="fr-FR"/>
        </w:rPr>
        <w:t xml:space="preserve">. </w:t>
      </w:r>
      <w:r>
        <w:rPr>
          <w:rFonts w:ascii="Sakkal Majalla" w:eastAsia="Times New Roman" w:hAnsi="Sakkal Majalla" w:cs="Sakkal Majalla"/>
          <w:b/>
          <w:bCs/>
          <w:sz w:val="32"/>
          <w:szCs w:val="32"/>
          <w:rtl/>
          <w:lang w:eastAsia="fr-FR"/>
        </w:rPr>
        <w:t xml:space="preserve">توثيق رسالة جامعية غير منشورة </w:t>
      </w:r>
    </w:p>
    <w:p w:rsidR="00FB6884" w:rsidRDefault="00751DAD">
      <w:pPr>
        <w:bidi/>
        <w:spacing w:after="0" w:line="400" w:lineRule="exact"/>
        <w:jc w:val="both"/>
        <w:rPr>
          <w:rFonts w:ascii="Sakkal Majalla" w:eastAsia="Times New Roman" w:hAnsi="Sakkal Majalla" w:cs="Sakkal Majalla"/>
          <w:sz w:val="32"/>
          <w:szCs w:val="32"/>
          <w:lang w:eastAsia="fr-FR"/>
        </w:rPr>
      </w:pPr>
      <w:r>
        <w:rPr>
          <w:rFonts w:ascii="Sakkal Majalla" w:eastAsia="Times New Roman" w:hAnsi="Sakkal Majalla" w:cs="Sakkal Majalla"/>
          <w:sz w:val="28"/>
          <w:szCs w:val="28"/>
          <w:rtl/>
          <w:lang w:eastAsia="fr-FR"/>
        </w:rPr>
        <w:t>اسم المؤلف العائلي</w:t>
      </w:r>
      <w:r>
        <w:rPr>
          <w:rFonts w:ascii="Sakkal Majalla" w:eastAsia="Times New Roman" w:hAnsi="Sakkal Majalla" w:cs="Sakkal Majalla"/>
          <w:sz w:val="32"/>
          <w:szCs w:val="32"/>
          <w:rtl/>
          <w:lang w:eastAsia="fr-FR"/>
        </w:rPr>
        <w:t xml:space="preserve">، </w:t>
      </w:r>
      <w:r>
        <w:rPr>
          <w:rFonts w:ascii="Sakkal Majalla" w:eastAsia="Times New Roman" w:hAnsi="Sakkal Majalla" w:cs="Sakkal Majalla"/>
          <w:sz w:val="28"/>
          <w:szCs w:val="28"/>
          <w:rtl/>
          <w:lang w:eastAsia="fr-FR"/>
        </w:rPr>
        <w:t>اسم المؤلف</w:t>
      </w:r>
      <w:r>
        <w:rPr>
          <w:rFonts w:ascii="Sakkal Majalla" w:eastAsia="Times New Roman" w:hAnsi="Sakkal Majalla" w:cs="Sakkal Majalla"/>
          <w:sz w:val="32"/>
          <w:szCs w:val="32"/>
          <w:rtl/>
          <w:lang w:eastAsia="fr-FR"/>
        </w:rPr>
        <w:t xml:space="preserve">، </w:t>
      </w:r>
      <w:r>
        <w:rPr>
          <w:rFonts w:ascii="Sakkal Majalla" w:eastAsia="Times New Roman" w:hAnsi="Sakkal Majalla" w:cs="Sakkal Majalla"/>
          <w:sz w:val="32"/>
          <w:szCs w:val="32"/>
          <w:rtl/>
          <w:lang w:eastAsia="fr-FR"/>
        </w:rPr>
        <w:t>(</w:t>
      </w:r>
      <w:r>
        <w:rPr>
          <w:rFonts w:ascii="Sakkal Majalla" w:eastAsia="Times New Roman" w:hAnsi="Sakkal Majalla" w:cs="Sakkal Majalla"/>
          <w:sz w:val="32"/>
          <w:szCs w:val="32"/>
          <w:rtl/>
          <w:lang w:eastAsia="fr-FR"/>
        </w:rPr>
        <w:t>السنة</w:t>
      </w:r>
      <w:r>
        <w:rPr>
          <w:rFonts w:ascii="Sakkal Majalla" w:eastAsia="Times New Roman" w:hAnsi="Sakkal Majalla" w:cs="Sakkal Majalla"/>
          <w:sz w:val="32"/>
          <w:szCs w:val="32"/>
          <w:rtl/>
          <w:lang w:eastAsia="fr-FR"/>
        </w:rPr>
        <w:t>)</w:t>
      </w:r>
      <w:r>
        <w:rPr>
          <w:rFonts w:ascii="Sakkal Majalla" w:eastAsia="Times New Roman" w:hAnsi="Sakkal Majalla" w:cs="Sakkal Majalla"/>
          <w:sz w:val="32"/>
          <w:szCs w:val="32"/>
          <w:rtl/>
          <w:lang w:eastAsia="fr-FR"/>
        </w:rPr>
        <w:t xml:space="preserve">، </w:t>
      </w:r>
      <w:r>
        <w:rPr>
          <w:rFonts w:ascii="Sakkal Majalla" w:eastAsia="Times New Roman" w:hAnsi="Sakkal Majalla" w:cs="Sakkal Majalla"/>
          <w:b/>
          <w:bCs/>
          <w:sz w:val="32"/>
          <w:szCs w:val="32"/>
          <w:rtl/>
          <w:lang w:eastAsia="fr-FR"/>
        </w:rPr>
        <w:t xml:space="preserve">« </w:t>
      </w:r>
      <w:r>
        <w:rPr>
          <w:rFonts w:ascii="Sakkal Majalla" w:eastAsia="Times New Roman" w:hAnsi="Sakkal Majalla" w:cs="Sakkal Majalla"/>
          <w:b/>
          <w:bCs/>
          <w:sz w:val="32"/>
          <w:szCs w:val="32"/>
          <w:rtl/>
          <w:lang w:eastAsia="fr-FR"/>
        </w:rPr>
        <w:t xml:space="preserve">عنوان الرسالة </w:t>
      </w:r>
      <w:r>
        <w:rPr>
          <w:rFonts w:ascii="Sakkal Majalla" w:eastAsia="Times New Roman" w:hAnsi="Sakkal Majalla" w:cs="Sakkal Majalla"/>
          <w:b/>
          <w:bCs/>
          <w:sz w:val="32"/>
          <w:szCs w:val="32"/>
          <w:rtl/>
          <w:lang w:eastAsia="fr-FR"/>
        </w:rPr>
        <w:t>»</w:t>
      </w:r>
      <w:r>
        <w:rPr>
          <w:rFonts w:ascii="Sakkal Majalla" w:eastAsia="Times New Roman" w:hAnsi="Sakkal Majalla" w:cs="Sakkal Majalla"/>
          <w:b/>
          <w:bCs/>
          <w:sz w:val="32"/>
          <w:szCs w:val="32"/>
          <w:rtl/>
          <w:lang w:eastAsia="fr-FR"/>
        </w:rPr>
        <w:t>،</w:t>
      </w:r>
      <w:r>
        <w:rPr>
          <w:rFonts w:ascii="Sakkal Majalla" w:eastAsia="Times New Roman" w:hAnsi="Sakkal Majalla" w:cs="Sakkal Majalla"/>
          <w:sz w:val="32"/>
          <w:szCs w:val="32"/>
          <w:rtl/>
          <w:lang w:eastAsia="fr-FR"/>
        </w:rPr>
        <w:t xml:space="preserve"> الكلية، الجامعة، بلد النشر، </w:t>
      </w:r>
      <w:r>
        <w:rPr>
          <w:rFonts w:ascii="Sakkal Majalla" w:eastAsia="Times New Roman" w:hAnsi="Sakkal Majalla" w:cs="Sakkal Majalla"/>
          <w:sz w:val="32"/>
          <w:szCs w:val="32"/>
          <w:rtl/>
          <w:lang w:eastAsia="fr-FR"/>
        </w:rPr>
        <w:t>(</w:t>
      </w:r>
      <w:r>
        <w:rPr>
          <w:rFonts w:ascii="Sakkal Majalla" w:eastAsia="Times New Roman" w:hAnsi="Sakkal Majalla" w:cs="Sakkal Majalla"/>
          <w:sz w:val="32"/>
          <w:szCs w:val="32"/>
          <w:rtl/>
          <w:lang w:eastAsia="fr-FR"/>
        </w:rPr>
        <w:t>يتم كتابة عنوان الرسالة بين علامتي تنصيص</w:t>
      </w:r>
      <w:r>
        <w:rPr>
          <w:rFonts w:ascii="Sakkal Majalla" w:eastAsia="Times New Roman" w:hAnsi="Sakkal Majalla" w:cs="Sakkal Majalla"/>
          <w:sz w:val="32"/>
          <w:szCs w:val="32"/>
          <w:rtl/>
          <w:lang w:eastAsia="fr-FR"/>
        </w:rPr>
        <w:t>).</w:t>
      </w:r>
    </w:p>
    <w:p w:rsidR="00FB6884" w:rsidRDefault="00751DAD">
      <w:pPr>
        <w:bidi/>
        <w:spacing w:before="240" w:after="120" w:line="400" w:lineRule="exact"/>
        <w:jc w:val="both"/>
        <w:rPr>
          <w:rStyle w:val="lev"/>
          <w:rFonts w:ascii="Sakkal Majalla" w:hAnsi="Sakkal Majalla" w:cs="Sakkal Majalla"/>
          <w:sz w:val="32"/>
          <w:szCs w:val="32"/>
        </w:rPr>
      </w:pPr>
      <w:r>
        <w:rPr>
          <w:rStyle w:val="lev"/>
          <w:rFonts w:ascii="Sakkal Majalla" w:hAnsi="Sakkal Majalla" w:cs="Sakkal Majalla"/>
          <w:sz w:val="32"/>
          <w:szCs w:val="32"/>
        </w:rPr>
        <w:t>6</w:t>
      </w:r>
      <w:r>
        <w:rPr>
          <w:rStyle w:val="lev"/>
          <w:rFonts w:ascii="Sakkal Majalla" w:hAnsi="Sakkal Majalla" w:cs="Sakkal Majalla"/>
          <w:sz w:val="32"/>
          <w:szCs w:val="32"/>
          <w:rtl/>
        </w:rPr>
        <w:t xml:space="preserve">. </w:t>
      </w:r>
      <w:r>
        <w:rPr>
          <w:rStyle w:val="lev"/>
          <w:rFonts w:ascii="Sakkal Majalla" w:hAnsi="Sakkal Majalla" w:cs="Sakkal Majalla"/>
          <w:sz w:val="32"/>
          <w:szCs w:val="32"/>
          <w:rtl/>
        </w:rPr>
        <w:t>توثيق المرجع من الانترنت</w:t>
      </w:r>
    </w:p>
    <w:p w:rsidR="00FB6884" w:rsidRDefault="00751DAD">
      <w:pPr>
        <w:bidi/>
        <w:spacing w:after="0" w:line="400" w:lineRule="exact"/>
        <w:jc w:val="both"/>
        <w:rPr>
          <w:rFonts w:ascii="Sakkal Majalla" w:hAnsi="Sakkal Majalla" w:cs="Sakkal Majalla"/>
          <w:sz w:val="32"/>
          <w:szCs w:val="32"/>
        </w:rPr>
      </w:pPr>
      <w:r>
        <w:rPr>
          <w:rFonts w:ascii="Sakkal Majalla" w:hAnsi="Sakkal Majalla" w:cs="Sakkal Majalla"/>
          <w:sz w:val="32"/>
          <w:szCs w:val="32"/>
          <w:rtl/>
        </w:rPr>
        <w:t>يراعي في ذلك الترتيب الآتي</w:t>
      </w:r>
      <w:r>
        <w:rPr>
          <w:rFonts w:ascii="Sakkal Majalla" w:hAnsi="Sakkal Majalla" w:cs="Sakkal Majalla"/>
          <w:sz w:val="32"/>
          <w:szCs w:val="32"/>
          <w:rtl/>
        </w:rPr>
        <w:t xml:space="preserve">: </w:t>
      </w:r>
      <w:r>
        <w:rPr>
          <w:rFonts w:ascii="Sakkal Majalla" w:hAnsi="Sakkal Majalla" w:cs="Sakkal Majalla"/>
          <w:sz w:val="32"/>
          <w:szCs w:val="32"/>
          <w:rtl/>
        </w:rPr>
        <w:t xml:space="preserve">اسم عائلة المؤلف أو شهرته، اسمه، </w:t>
      </w:r>
      <w:r>
        <w:rPr>
          <w:rFonts w:ascii="Sakkal Majalla" w:hAnsi="Sakkal Majalla" w:cs="Sakkal Majalla"/>
          <w:sz w:val="32"/>
          <w:szCs w:val="32"/>
          <w:rtl/>
        </w:rPr>
        <w:t>(</w:t>
      </w:r>
      <w:r>
        <w:rPr>
          <w:rFonts w:ascii="Sakkal Majalla" w:hAnsi="Sakkal Majalla" w:cs="Sakkal Majalla"/>
          <w:sz w:val="32"/>
          <w:szCs w:val="32"/>
          <w:rtl/>
        </w:rPr>
        <w:t>سنة النشر</w:t>
      </w:r>
      <w:r>
        <w:rPr>
          <w:rFonts w:ascii="Sakkal Majalla" w:hAnsi="Sakkal Majalla" w:cs="Sakkal Majalla"/>
          <w:sz w:val="32"/>
          <w:szCs w:val="32"/>
          <w:rtl/>
        </w:rPr>
        <w:t>). "</w:t>
      </w:r>
      <w:r>
        <w:rPr>
          <w:rFonts w:ascii="Sakkal Majalla" w:hAnsi="Sakkal Majalla" w:cs="Sakkal Majalla"/>
          <w:sz w:val="32"/>
          <w:szCs w:val="32"/>
          <w:rtl/>
        </w:rPr>
        <w:t>عنوان المقالة</w:t>
      </w:r>
      <w:r>
        <w:rPr>
          <w:rFonts w:ascii="Sakkal Majalla" w:hAnsi="Sakkal Majalla" w:cs="Sakkal Majalla"/>
          <w:sz w:val="32"/>
          <w:szCs w:val="32"/>
          <w:rtl/>
        </w:rPr>
        <w:t>"</w:t>
      </w:r>
      <w:r>
        <w:rPr>
          <w:rFonts w:ascii="Sakkal Majalla" w:hAnsi="Sakkal Majalla" w:cs="Sakkal Majalla"/>
          <w:sz w:val="32"/>
          <w:szCs w:val="32"/>
          <w:rtl/>
        </w:rPr>
        <w:t>، الموقع، ويوضع تحته خط</w:t>
      </w:r>
      <w:r>
        <w:rPr>
          <w:rFonts w:ascii="Sakkal Majalla" w:hAnsi="Sakkal Majalla" w:cs="Sakkal Majalla"/>
          <w:sz w:val="32"/>
          <w:szCs w:val="32"/>
          <w:rtl/>
        </w:rPr>
        <w:t>.</w:t>
      </w:r>
    </w:p>
    <w:p w:rsidR="00FB6884" w:rsidRDefault="00751DAD">
      <w:pPr>
        <w:bidi/>
        <w:spacing w:before="240" w:after="120" w:line="400" w:lineRule="exact"/>
        <w:jc w:val="both"/>
        <w:rPr>
          <w:rFonts w:ascii="Sakkal Majalla" w:hAnsi="Sakkal Majalla" w:cs="Sakkal Majalla"/>
          <w:b/>
          <w:bCs/>
          <w:sz w:val="32"/>
          <w:szCs w:val="32"/>
        </w:rPr>
      </w:pPr>
      <w:r>
        <w:rPr>
          <w:rFonts w:ascii="Sakkal Majalla" w:hAnsi="Sakkal Majalla" w:cs="Sakkal Majalla"/>
          <w:b/>
          <w:bCs/>
          <w:sz w:val="32"/>
          <w:szCs w:val="32"/>
          <w:rtl/>
        </w:rPr>
        <w:t xml:space="preserve">توثيق المراجع باللغات الأجنبية </w:t>
      </w:r>
    </w:p>
    <w:p w:rsidR="00FB6884" w:rsidRDefault="00751DAD">
      <w:pPr>
        <w:spacing w:before="240" w:after="120" w:line="240" w:lineRule="auto"/>
        <w:jc w:val="both"/>
        <w:rPr>
          <w:rFonts w:asciiTheme="majorBidi" w:hAnsiTheme="majorBidi" w:cstheme="majorBidi"/>
          <w:b/>
          <w:color w:val="000000" w:themeColor="text1"/>
          <w:sz w:val="24"/>
          <w:szCs w:val="24"/>
          <w:shd w:val="clear" w:color="auto" w:fill="FFFFFF"/>
        </w:rPr>
      </w:pPr>
      <w:r>
        <w:rPr>
          <w:rFonts w:asciiTheme="majorBidi" w:hAnsiTheme="majorBidi" w:cstheme="majorBidi"/>
          <w:b/>
          <w:color w:val="000000" w:themeColor="text1"/>
          <w:sz w:val="24"/>
          <w:szCs w:val="24"/>
          <w:shd w:val="clear" w:color="auto" w:fill="FFFFFF"/>
        </w:rPr>
        <w:t xml:space="preserve">Les </w:t>
      </w:r>
      <w:r>
        <w:rPr>
          <w:rFonts w:asciiTheme="majorBidi" w:hAnsiTheme="majorBidi" w:cstheme="majorBidi"/>
          <w:b/>
          <w:color w:val="000000" w:themeColor="text1"/>
          <w:sz w:val="24"/>
          <w:szCs w:val="24"/>
          <w:shd w:val="clear" w:color="auto" w:fill="FFFFFF"/>
        </w:rPr>
        <w:t>références bibliographiques</w:t>
      </w:r>
    </w:p>
    <w:p w:rsidR="00FB6884" w:rsidRDefault="00751DAD">
      <w:pPr>
        <w:spacing w:after="0" w:line="240" w:lineRule="auto"/>
        <w:jc w:val="both"/>
        <w:rPr>
          <w:rFonts w:asciiTheme="majorBidi" w:eastAsia="Times New Roman" w:hAnsiTheme="majorBidi" w:cstheme="majorBidi"/>
          <w:bCs/>
          <w:color w:val="000000" w:themeColor="text1"/>
          <w:lang w:eastAsia="fr-FR" w:bidi="ar-DZ"/>
        </w:rPr>
      </w:pPr>
      <w:r>
        <w:rPr>
          <w:rFonts w:asciiTheme="majorBidi" w:hAnsiTheme="majorBidi" w:cstheme="majorBidi"/>
          <w:bCs/>
          <w:color w:val="000000" w:themeColor="text1"/>
          <w:shd w:val="clear" w:color="auto" w:fill="FFFFFF"/>
        </w:rPr>
        <w:t>Ne sont mentionnées que les références bibliographiques</w:t>
      </w:r>
      <w:r>
        <w:rPr>
          <w:rFonts w:asciiTheme="majorBidi" w:hAnsiTheme="majorBidi" w:cstheme="majorBidi"/>
        </w:rPr>
        <w:t xml:space="preserve"> citées dans le texte.</w:t>
      </w:r>
      <w:r>
        <w:rPr>
          <w:rFonts w:asciiTheme="majorBidi" w:hAnsiTheme="majorBidi" w:cstheme="majorBidi"/>
          <w:bCs/>
          <w:color w:val="000000" w:themeColor="text1"/>
          <w:shd w:val="clear" w:color="auto" w:fill="FFFFFF"/>
        </w:rPr>
        <w:t xml:space="preserve"> Elles doivent paraître en fin d’article, Elles et classées par ordre alphabétique de nom à la fin de l’article.</w:t>
      </w:r>
    </w:p>
    <w:p w:rsidR="00FB6884" w:rsidRDefault="00751DAD">
      <w:pPr>
        <w:spacing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Monographie</w:t>
      </w:r>
    </w:p>
    <w:p w:rsidR="00FB6884" w:rsidRDefault="00751DAD">
      <w:pPr>
        <w:tabs>
          <w:tab w:val="right" w:pos="6520"/>
        </w:tabs>
        <w:spacing w:before="60"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 xml:space="preserve">Auteur, A. A. (année). </w:t>
      </w:r>
      <w:r>
        <w:rPr>
          <w:rFonts w:asciiTheme="majorBidi" w:hAnsiTheme="majorBidi" w:cstheme="majorBidi"/>
          <w:bCs/>
          <w:i/>
          <w:iCs/>
          <w:color w:val="000000" w:themeColor="text1"/>
          <w:shd w:val="clear" w:color="auto" w:fill="FFFFFF"/>
        </w:rPr>
        <w:t>Tit</w:t>
      </w:r>
      <w:r>
        <w:rPr>
          <w:rFonts w:asciiTheme="majorBidi" w:hAnsiTheme="majorBidi" w:cstheme="majorBidi"/>
          <w:bCs/>
          <w:i/>
          <w:iCs/>
          <w:color w:val="000000" w:themeColor="text1"/>
          <w:shd w:val="clear" w:color="auto" w:fill="FFFFFF"/>
        </w:rPr>
        <w:t>re de l’ouvrage</w:t>
      </w:r>
      <w:r>
        <w:rPr>
          <w:rFonts w:asciiTheme="majorBidi" w:hAnsiTheme="majorBidi" w:cstheme="majorBidi"/>
          <w:bCs/>
          <w:color w:val="000000" w:themeColor="text1"/>
          <w:shd w:val="clear" w:color="auto" w:fill="FFFFFF"/>
        </w:rPr>
        <w:t>. Lieu d’édition : Éditeur.</w:t>
      </w:r>
      <w:r>
        <w:rPr>
          <w:rFonts w:asciiTheme="majorBidi" w:hAnsiTheme="majorBidi" w:cstheme="majorBidi"/>
          <w:bCs/>
          <w:color w:val="000000" w:themeColor="text1"/>
          <w:shd w:val="clear" w:color="auto" w:fill="FFFFFF"/>
        </w:rPr>
        <w:tab/>
      </w:r>
    </w:p>
    <w:p w:rsidR="00FB6884" w:rsidRDefault="00751DAD">
      <w:pPr>
        <w:spacing w:before="60"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 xml:space="preserve">Ex. </w:t>
      </w:r>
      <w:r>
        <w:rPr>
          <w:rFonts w:asciiTheme="majorBidi" w:hAnsiTheme="majorBidi" w:cstheme="majorBidi"/>
          <w:color w:val="000000" w:themeColor="text1"/>
        </w:rPr>
        <w:t>Taleb Ibrahimi, Kh. (1995).</w:t>
      </w:r>
      <w:r>
        <w:rPr>
          <w:rFonts w:asciiTheme="majorBidi" w:hAnsiTheme="majorBidi" w:cstheme="majorBidi"/>
          <w:bCs/>
          <w:color w:val="000000" w:themeColor="text1"/>
          <w:shd w:val="clear" w:color="auto" w:fill="FFFFFF"/>
        </w:rPr>
        <w:t> </w:t>
      </w:r>
      <w:r>
        <w:rPr>
          <w:rFonts w:asciiTheme="majorBidi" w:hAnsiTheme="majorBidi" w:cstheme="majorBidi"/>
          <w:bCs/>
          <w:i/>
          <w:iCs/>
          <w:color w:val="000000" w:themeColor="text1"/>
          <w:shd w:val="clear" w:color="auto" w:fill="FFFFFF"/>
        </w:rPr>
        <w:t>Les Algériens et leur(s)langues(s)</w:t>
      </w:r>
      <w:r>
        <w:rPr>
          <w:rFonts w:asciiTheme="majorBidi" w:hAnsiTheme="majorBidi" w:cstheme="majorBidi"/>
          <w:bCs/>
          <w:color w:val="000000" w:themeColor="text1"/>
          <w:shd w:val="clear" w:color="auto" w:fill="FFFFFF"/>
        </w:rPr>
        <w:t xml:space="preserve">. </w:t>
      </w:r>
      <w:r>
        <w:rPr>
          <w:rFonts w:asciiTheme="majorBidi" w:hAnsiTheme="majorBidi" w:cstheme="majorBidi"/>
          <w:bCs/>
          <w:color w:val="000000" w:themeColor="text1"/>
          <w:shd w:val="clear" w:color="auto" w:fill="FFFFFF"/>
        </w:rPr>
        <w:br/>
        <w:t>Alger : El Hikma.</w:t>
      </w:r>
    </w:p>
    <w:p w:rsidR="00FB6884" w:rsidRDefault="00751DAD">
      <w:pPr>
        <w:spacing w:before="240" w:after="120" w:line="240" w:lineRule="auto"/>
        <w:jc w:val="both"/>
        <w:rPr>
          <w:rFonts w:asciiTheme="majorBidi" w:hAnsiTheme="majorBidi" w:cstheme="majorBidi"/>
          <w:b/>
          <w:color w:val="000000" w:themeColor="text1"/>
          <w:sz w:val="24"/>
          <w:szCs w:val="24"/>
          <w:shd w:val="clear" w:color="auto" w:fill="FFFFFF"/>
        </w:rPr>
      </w:pPr>
      <w:r>
        <w:rPr>
          <w:rFonts w:asciiTheme="majorBidi" w:hAnsiTheme="majorBidi" w:cstheme="majorBidi"/>
          <w:b/>
          <w:color w:val="000000" w:themeColor="text1"/>
          <w:sz w:val="24"/>
          <w:szCs w:val="24"/>
          <w:shd w:val="clear" w:color="auto" w:fill="FFFFFF"/>
        </w:rPr>
        <w:t>Ouvrage collectif </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Ex. Cefaï, D., &amp; Terzi, C. (Eds.) (2012). </w:t>
      </w:r>
      <w:r>
        <w:rPr>
          <w:rFonts w:asciiTheme="majorBidi" w:hAnsiTheme="majorBidi" w:cstheme="majorBidi"/>
          <w:i/>
          <w:iCs/>
          <w:color w:val="000000" w:themeColor="text1"/>
        </w:rPr>
        <w:t>L’expérience des problèmes publics</w:t>
      </w:r>
      <w:r>
        <w:rPr>
          <w:rFonts w:asciiTheme="majorBidi" w:hAnsiTheme="majorBidi" w:cstheme="majorBidi"/>
          <w:color w:val="000000" w:themeColor="text1"/>
        </w:rPr>
        <w:t>. Paris : Éditions de l’EHESS.</w:t>
      </w:r>
    </w:p>
    <w:p w:rsidR="00FB6884" w:rsidRDefault="00751DAD">
      <w:pPr>
        <w:spacing w:before="240" w:after="120" w:line="240" w:lineRule="auto"/>
        <w:jc w:val="both"/>
        <w:rPr>
          <w:rFonts w:asciiTheme="majorBidi" w:hAnsiTheme="majorBidi" w:cstheme="majorBidi"/>
          <w:b/>
          <w:color w:val="000000" w:themeColor="text1"/>
          <w:sz w:val="24"/>
          <w:szCs w:val="24"/>
          <w:shd w:val="clear" w:color="auto" w:fill="FFFFFF"/>
        </w:rPr>
      </w:pPr>
      <w:r>
        <w:rPr>
          <w:rFonts w:asciiTheme="majorBidi" w:hAnsiTheme="majorBidi" w:cstheme="majorBidi"/>
          <w:b/>
          <w:color w:val="000000" w:themeColor="text1"/>
          <w:sz w:val="24"/>
          <w:szCs w:val="24"/>
          <w:shd w:val="clear" w:color="auto" w:fill="FFFFFF"/>
        </w:rPr>
        <w:t>Dictionnaire </w:t>
      </w:r>
    </w:p>
    <w:p w:rsidR="00FB6884" w:rsidRDefault="00751DAD">
      <w:pPr>
        <w:spacing w:before="60" w:after="0" w:line="240" w:lineRule="auto"/>
        <w:jc w:val="both"/>
        <w:rPr>
          <w:rFonts w:asciiTheme="majorBidi" w:hAnsiTheme="majorBidi" w:cstheme="majorBidi"/>
          <w:bCs/>
          <w:color w:val="000000" w:themeColor="text1"/>
          <w:shd w:val="clear" w:color="auto" w:fill="FFFFFF"/>
        </w:rPr>
      </w:pPr>
      <w:r>
        <w:rPr>
          <w:rFonts w:asciiTheme="majorBidi" w:hAnsiTheme="majorBidi" w:cstheme="majorBidi"/>
          <w:bCs/>
          <w:color w:val="000000" w:themeColor="text1"/>
          <w:shd w:val="clear" w:color="auto" w:fill="FFFFFF"/>
        </w:rPr>
        <w:t xml:space="preserve">Remaoun, H. (2014). </w:t>
      </w:r>
      <w:r>
        <w:rPr>
          <w:rStyle w:val="Accentuation"/>
          <w:rFonts w:asciiTheme="majorBidi" w:hAnsiTheme="majorBidi" w:cstheme="majorBidi"/>
          <w:color w:val="000000" w:themeColor="text1"/>
          <w:shd w:val="clear" w:color="auto" w:fill="FFFFFF"/>
        </w:rPr>
        <w:t>Dictionnaire</w:t>
      </w:r>
      <w:r>
        <w:rPr>
          <w:rFonts w:asciiTheme="majorBidi" w:hAnsiTheme="majorBidi" w:cstheme="majorBidi"/>
          <w:i/>
          <w:iCs/>
          <w:color w:val="000000" w:themeColor="text1"/>
          <w:shd w:val="clear" w:color="auto" w:fill="FFFFFF"/>
        </w:rPr>
        <w:t> du passé de l'Algérie. De la préhistoire à 1962</w:t>
      </w:r>
      <w:r>
        <w:rPr>
          <w:rFonts w:asciiTheme="majorBidi" w:hAnsiTheme="majorBidi" w:cstheme="majorBidi"/>
          <w:color w:val="000000" w:themeColor="text1"/>
          <w:shd w:val="clear" w:color="auto" w:fill="FFFFFF"/>
        </w:rPr>
        <w:t>. Oran : Éditions du CRASC.</w:t>
      </w:r>
    </w:p>
    <w:p w:rsidR="00FB6884" w:rsidRDefault="00751DAD">
      <w:pPr>
        <w:spacing w:before="240" w:after="12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Chapitre d’ouvrage </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Auteur, A. (année). Titre du chapitre. In A. A. Editeur.</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Ex. Lascoumes, P. (1995). Rendre gouvernable : de la « traduction » </w:t>
      </w:r>
      <w:r>
        <w:rPr>
          <w:rFonts w:asciiTheme="majorBidi" w:hAnsiTheme="majorBidi" w:cstheme="majorBidi"/>
          <w:color w:val="000000" w:themeColor="text1"/>
        </w:rPr>
        <w:br/>
        <w:t xml:space="preserve">au « transcodage ». L’analyse des processus de changement dans les réseaux d’action publique. In CURAP, </w:t>
      </w:r>
      <w:r>
        <w:rPr>
          <w:rFonts w:asciiTheme="majorBidi" w:hAnsiTheme="majorBidi" w:cstheme="majorBidi"/>
          <w:i/>
          <w:iCs/>
          <w:color w:val="000000" w:themeColor="text1"/>
        </w:rPr>
        <w:t xml:space="preserve">La gouvernabilité </w:t>
      </w:r>
      <w:r>
        <w:rPr>
          <w:rFonts w:asciiTheme="majorBidi" w:hAnsiTheme="majorBidi" w:cstheme="majorBidi"/>
          <w:color w:val="000000" w:themeColor="text1"/>
        </w:rPr>
        <w:t>(p. 325-338). Paris : PUF.</w:t>
      </w:r>
    </w:p>
    <w:p w:rsidR="00FB6884" w:rsidRDefault="00751DAD">
      <w:pPr>
        <w:spacing w:before="240" w:after="12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Article de périodique </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Auteur, A. (ann</w:t>
      </w:r>
      <w:r>
        <w:rPr>
          <w:rFonts w:asciiTheme="majorBidi" w:hAnsiTheme="majorBidi" w:cstheme="majorBidi"/>
          <w:color w:val="000000" w:themeColor="text1"/>
        </w:rPr>
        <w:t xml:space="preserve">ée).Titre de l’article. </w:t>
      </w:r>
      <w:r>
        <w:rPr>
          <w:rFonts w:asciiTheme="majorBidi" w:hAnsiTheme="majorBidi" w:cstheme="majorBidi"/>
          <w:i/>
          <w:iCs/>
          <w:color w:val="000000" w:themeColor="text1"/>
        </w:rPr>
        <w:t>Titre du périodique</w:t>
      </w:r>
      <w:r>
        <w:rPr>
          <w:rFonts w:asciiTheme="majorBidi" w:hAnsiTheme="majorBidi" w:cstheme="majorBidi"/>
          <w:color w:val="000000" w:themeColor="text1"/>
        </w:rPr>
        <w:t xml:space="preserve">, </w:t>
      </w:r>
      <w:r>
        <w:rPr>
          <w:rFonts w:asciiTheme="majorBidi" w:hAnsiTheme="majorBidi" w:cstheme="majorBidi"/>
          <w:i/>
          <w:iCs/>
          <w:color w:val="000000" w:themeColor="text1"/>
        </w:rPr>
        <w:t>xx(y)</w:t>
      </w:r>
      <w:r>
        <w:rPr>
          <w:rFonts w:asciiTheme="majorBidi" w:hAnsiTheme="majorBidi" w:cstheme="majorBidi"/>
          <w:color w:val="000000" w:themeColor="text1"/>
        </w:rPr>
        <w:t>, pp-pp.</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Ex. El Kenz. A. (2005). Les sciences humaines et sociales dans les pays arabes de la Méditerranée. </w:t>
      </w:r>
      <w:r>
        <w:rPr>
          <w:rFonts w:asciiTheme="majorBidi" w:hAnsiTheme="majorBidi" w:cstheme="majorBidi"/>
          <w:i/>
          <w:iCs/>
          <w:color w:val="000000" w:themeColor="text1"/>
        </w:rPr>
        <w:t>Insaniyat</w:t>
      </w:r>
      <w:r>
        <w:rPr>
          <w:rFonts w:asciiTheme="majorBidi" w:hAnsiTheme="majorBidi" w:cstheme="majorBidi"/>
          <w:color w:val="000000" w:themeColor="text1"/>
        </w:rPr>
        <w:t xml:space="preserve">, </w:t>
      </w:r>
      <w:r>
        <w:rPr>
          <w:rFonts w:asciiTheme="majorBidi" w:hAnsiTheme="majorBidi" w:cstheme="majorBidi"/>
          <w:i/>
          <w:iCs/>
          <w:color w:val="000000" w:themeColor="text1"/>
        </w:rPr>
        <w:t>27</w:t>
      </w:r>
      <w:r>
        <w:rPr>
          <w:rFonts w:asciiTheme="majorBidi" w:hAnsiTheme="majorBidi" w:cstheme="majorBidi"/>
          <w:color w:val="000000" w:themeColor="text1"/>
        </w:rPr>
        <w:t>, 19-28.</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Indiquez le DOI (doi : xxxx ) s’il existe</w:t>
      </w:r>
    </w:p>
    <w:p w:rsidR="00FB6884" w:rsidRDefault="00751DAD">
      <w:pPr>
        <w:spacing w:before="240" w:after="12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Thèse </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Auteur, A. (Année). </w:t>
      </w:r>
      <w:r>
        <w:rPr>
          <w:rFonts w:asciiTheme="majorBidi" w:hAnsiTheme="majorBidi" w:cstheme="majorBidi"/>
          <w:i/>
          <w:iCs/>
          <w:color w:val="000000" w:themeColor="text1"/>
        </w:rPr>
        <w:t>Titre d</w:t>
      </w:r>
      <w:r>
        <w:rPr>
          <w:rFonts w:asciiTheme="majorBidi" w:hAnsiTheme="majorBidi" w:cstheme="majorBidi"/>
          <w:i/>
          <w:iCs/>
          <w:color w:val="000000" w:themeColor="text1"/>
        </w:rPr>
        <w:t>e la thèse</w:t>
      </w:r>
      <w:r>
        <w:rPr>
          <w:rFonts w:asciiTheme="majorBidi" w:hAnsiTheme="majorBidi" w:cstheme="majorBidi"/>
          <w:color w:val="000000" w:themeColor="text1"/>
        </w:rPr>
        <w:t>. Thèse, Nom de l’Université, Ville, Pays.</w:t>
      </w:r>
    </w:p>
    <w:p w:rsidR="00FB6884" w:rsidRDefault="00751DAD">
      <w:pPr>
        <w:spacing w:before="240" w:after="120" w:line="24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t>Site Internet </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Page Web individuelle : Auteur. (Année). Titre du document. Repéré à URL</w:t>
      </w:r>
    </w:p>
    <w:p w:rsidR="00FB6884" w:rsidRDefault="00751DAD">
      <w:pPr>
        <w:spacing w:before="60"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Document ou rapport en PDF sur le Web : Auteur. (Année). Titre du document. Repéré à URL</w:t>
      </w:r>
    </w:p>
    <w:p w:rsidR="00FB6884" w:rsidRDefault="00FB6884">
      <w:pPr>
        <w:pStyle w:val="Notedebasdepage"/>
        <w:spacing w:before="60"/>
        <w:jc w:val="both"/>
        <w:rPr>
          <w:rFonts w:ascii="Sakkal Majalla" w:hAnsi="Sakkal Majalla" w:cs="Sakkal Majalla"/>
          <w:sz w:val="24"/>
          <w:szCs w:val="24"/>
        </w:rPr>
      </w:pPr>
    </w:p>
    <w:p w:rsidR="00FB6884" w:rsidRDefault="00FB6884">
      <w:pPr>
        <w:spacing w:line="400" w:lineRule="exact"/>
        <w:rPr>
          <w:rFonts w:ascii="Sakkal Majalla" w:hAnsi="Sakkal Majalla" w:cs="Sakkal Majalla"/>
        </w:rPr>
      </w:pPr>
    </w:p>
    <w:sectPr w:rsidR="00FB6884">
      <w:headerReference w:type="even" r:id="rId9"/>
      <w:headerReference w:type="default" r:id="rId10"/>
      <w:footerReference w:type="even" r:id="rId11"/>
      <w:footerReference w:type="default" r:id="rId12"/>
      <w:headerReference w:type="first" r:id="rId13"/>
      <w:footerReference w:type="first" r:id="rId14"/>
      <w:pgSz w:w="8789" w:h="13325"/>
      <w:pgMar w:top="1418" w:right="1418" w:bottom="1418" w:left="851"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AD" w:rsidRDefault="00751DAD">
      <w:pPr>
        <w:spacing w:after="0" w:line="240" w:lineRule="auto"/>
      </w:pPr>
      <w:r>
        <w:separator/>
      </w:r>
    </w:p>
  </w:endnote>
  <w:endnote w:type="continuationSeparator" w:id="0">
    <w:p w:rsidR="00751DAD" w:rsidRDefault="0075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Rond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abic Transparent">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63905"/>
      <w:docPartObj>
        <w:docPartGallery w:val="Page Numbers (Bottom of Page)"/>
        <w:docPartUnique/>
      </w:docPartObj>
    </w:sdtPr>
    <w:sdtEndPr/>
    <w:sdtContent>
      <w:p w:rsidR="00FB6884" w:rsidRDefault="00751DAD">
        <w:pPr>
          <w:pStyle w:val="Pieddepage"/>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1D2578">
          <w:rPr>
            <w:rFonts w:ascii="Times New Roman" w:hAnsi="Times New Roman" w:cs="Times New Roman"/>
            <w:noProof/>
            <w:sz w:val="20"/>
            <w:szCs w:val="20"/>
          </w:rPr>
          <w:t>10</w:t>
        </w:r>
        <w:r>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15600"/>
      <w:docPartObj>
        <w:docPartGallery w:val="Page Numbers (Bottom of Page)"/>
        <w:docPartUnique/>
      </w:docPartObj>
    </w:sdtPr>
    <w:sdtEndPr/>
    <w:sdtContent>
      <w:p w:rsidR="00FB6884" w:rsidRDefault="00751DAD">
        <w:pPr>
          <w:pStyle w:val="Pieddepag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1D2578">
          <w:rPr>
            <w:rFonts w:ascii="Times New Roman" w:hAnsi="Times New Roman" w:cs="Times New Roman"/>
            <w:noProof/>
            <w:sz w:val="20"/>
            <w:szCs w:val="20"/>
          </w:rPr>
          <w:t>9</w:t>
        </w:r>
        <w:r>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748909"/>
      <w:docPartObj>
        <w:docPartGallery w:val="Page Numbers (Bottom of Page)"/>
        <w:docPartUnique/>
      </w:docPartObj>
    </w:sdtPr>
    <w:sdtEndPr/>
    <w:sdtContent>
      <w:p w:rsidR="00FB6884" w:rsidRDefault="00751DAD">
        <w:pPr>
          <w:pStyle w:val="Pieddepag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1D2578">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AD" w:rsidRDefault="00751DAD">
      <w:pPr>
        <w:rPr>
          <w:sz w:val="12"/>
        </w:rPr>
      </w:pPr>
    </w:p>
  </w:footnote>
  <w:footnote w:type="continuationSeparator" w:id="0">
    <w:p w:rsidR="00751DAD" w:rsidRDefault="00751DAD">
      <w:pPr>
        <w:rPr>
          <w:sz w:val="12"/>
        </w:rPr>
      </w:pPr>
    </w:p>
  </w:footnote>
  <w:footnote w:id="1">
    <w:p w:rsidR="00FB6884" w:rsidRDefault="00751DAD">
      <w:pPr>
        <w:pStyle w:val="Notedebasdepage"/>
        <w:bidi/>
        <w:spacing w:line="280" w:lineRule="exact"/>
        <w:jc w:val="both"/>
        <w:rPr>
          <w:rFonts w:ascii="Sakkal Majalla" w:hAnsi="Sakkal Majalla" w:cs="Sakkal Majalla"/>
          <w:sz w:val="24"/>
          <w:szCs w:val="24"/>
          <w:lang w:bidi="ar-DZ"/>
        </w:rPr>
      </w:pPr>
      <w:r>
        <w:rPr>
          <w:rStyle w:val="Caractresdenotedebasdepage"/>
        </w:rPr>
        <w:footnoteRef/>
      </w:r>
      <w:r>
        <w:rPr>
          <w:rFonts w:ascii="Sakkal Majalla" w:eastAsiaTheme="minorHAnsi" w:hAnsi="Sakkal Majalla" w:cs="Sakkal Majalla"/>
          <w:sz w:val="24"/>
          <w:szCs w:val="24"/>
          <w:rtl/>
          <w:lang w:eastAsia="en-US"/>
        </w:rPr>
        <w:t>الكاتب المراسل</w:t>
      </w:r>
      <w:r>
        <w:rPr>
          <w:rFonts w:ascii="Sakkal Majalla" w:eastAsiaTheme="minorHAnsi" w:hAnsi="Sakkal Majalla" w:cs="Sakkal Majalla"/>
          <w:sz w:val="24"/>
          <w:szCs w:val="24"/>
          <w:rtl/>
          <w:lang w:eastAsia="en-US"/>
        </w:rPr>
        <w:t>:</w:t>
      </w:r>
      <w:r>
        <w:rPr>
          <w:rFonts w:ascii="Sakkal Majalla" w:hAnsi="Sakkal Majalla" w:cs="Sakkal Majalla"/>
          <w:sz w:val="24"/>
          <w:szCs w:val="24"/>
          <w:rtl/>
        </w:rPr>
        <w:t xml:space="preserve"> </w:t>
      </w:r>
      <w:r>
        <w:rPr>
          <w:rFonts w:ascii="Sakkal Majalla" w:hAnsi="Sakkal Majalla" w:cs="Sakkal Majalla"/>
          <w:color w:val="FFFFFF" w:themeColor="background1"/>
          <w:sz w:val="24"/>
          <w:szCs w:val="24"/>
          <w:rtl/>
        </w:rPr>
        <w:t xml:space="preserve"> </w:t>
      </w:r>
      <w:r>
        <w:rPr>
          <w:rFonts w:ascii="Sakkal Majalla" w:hAnsi="Sakkal Majalla" w:cs="Sakkal Majalla"/>
          <w:color w:val="FFFFFF" w:themeColor="background1"/>
          <w:sz w:val="24"/>
          <w:szCs w:val="24"/>
          <w:rtl/>
          <w:lang w:bidi="ar-DZ"/>
        </w:rPr>
        <w:t xml:space="preserve"> </w:t>
      </w:r>
    </w:p>
  </w:footnote>
  <w:footnote w:id="2">
    <w:p w:rsidR="00FB6884" w:rsidRDefault="00751DAD">
      <w:pPr>
        <w:pStyle w:val="Notedebasdepage"/>
      </w:pPr>
      <w:r>
        <w:rPr>
          <w:rStyle w:val="Caractresdenotedebasdepage"/>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84" w:rsidRDefault="00751DAD">
    <w:pPr>
      <w:pStyle w:val="En-tte"/>
      <w:pBdr>
        <w:bottom w:val="single" w:sz="4" w:space="4" w:color="000000"/>
      </w:pBdr>
      <w:spacing w:line="280" w:lineRule="exact"/>
      <w:jc w:val="right"/>
      <w:rPr>
        <w:sz w:val="24"/>
        <w:szCs w:val="24"/>
      </w:rPr>
    </w:pPr>
    <w:r>
      <w:rPr>
        <w:rFonts w:ascii="Sakkal Majalla" w:eastAsia="Times New Roman" w:hAnsi="Sakkal Majalla" w:cs="Sakkal Majalla"/>
        <w:bCs/>
        <w:sz w:val="24"/>
        <w:szCs w:val="24"/>
        <w:rtl/>
        <w:lang w:bidi="ar-DZ"/>
      </w:rPr>
      <w:t>إسم و لقب الكاتب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84" w:rsidRDefault="00751DAD">
    <w:pPr>
      <w:pBdr>
        <w:bottom w:val="single" w:sz="4" w:space="4" w:color="000000"/>
      </w:pBdr>
      <w:bidi/>
      <w:spacing w:after="0" w:line="280" w:lineRule="exact"/>
      <w:jc w:val="right"/>
      <w:rPr>
        <w:rFonts w:ascii="Sakkal Majalla" w:eastAsia="Times New Roman" w:hAnsi="Sakkal Majalla" w:cs="Sakkal Majalla"/>
        <w:bCs/>
        <w:sz w:val="34"/>
        <w:szCs w:val="34"/>
        <w:lang w:bidi="ar-DZ"/>
      </w:rPr>
    </w:pPr>
    <w:r>
      <w:rPr>
        <w:rFonts w:ascii="Sakkal Majalla" w:eastAsia="Times New Roman" w:hAnsi="Sakkal Majalla" w:cs="Sakkal Majalla"/>
        <w:bCs/>
        <w:sz w:val="24"/>
        <w:szCs w:val="24"/>
        <w:rtl/>
        <w:lang w:val="en-US" w:bidi="ar-DZ"/>
      </w:rPr>
      <w:t>عنوان المقال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84" w:rsidRDefault="00751DAD">
    <w:pPr>
      <w:bidi/>
      <w:spacing w:after="0" w:line="240" w:lineRule="auto"/>
      <w:rPr>
        <w:rFonts w:ascii="Times New Roman" w:eastAsia="Times New Roman" w:hAnsi="Times New Roman" w:cs="Arabic Transparent"/>
        <w:bCs/>
        <w:sz w:val="40"/>
        <w:szCs w:val="40"/>
        <w:lang w:val="en-US" w:bidi="ar-DZ"/>
      </w:rPr>
    </w:pPr>
    <w:r>
      <w:rPr>
        <w:rFonts w:ascii="Times New Roman" w:eastAsia="Times New Roman" w:hAnsi="Times New Roman" w:cs="Arabic Transparent"/>
        <w:bCs/>
        <w:noProof/>
        <w:sz w:val="40"/>
        <w:szCs w:val="40"/>
        <w:rtl/>
        <w:lang w:eastAsia="fr-FR"/>
      </w:rPr>
      <mc:AlternateContent>
        <mc:Choice Requires="wps">
          <w:drawing>
            <wp:anchor distT="0" distB="0" distL="114300" distR="114300" simplePos="0" relativeHeight="2" behindDoc="1" locked="0" layoutInCell="0" allowOverlap="1" wp14:anchorId="6E8C834C">
              <wp:simplePos x="0" y="0"/>
              <wp:positionH relativeFrom="margin">
                <wp:posOffset>-52705</wp:posOffset>
              </wp:positionH>
              <wp:positionV relativeFrom="margin">
                <wp:posOffset>-725805</wp:posOffset>
              </wp:positionV>
              <wp:extent cx="3818890" cy="709930"/>
              <wp:effectExtent l="0" t="0" r="0" b="0"/>
              <wp:wrapSquare wrapText="bothSides"/>
              <wp:docPr id="3" name="Imag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Lst>
                      </a:blip>
                      <a:stretch/>
                    </pic:blipFill>
                    <pic:spPr>
                      <a:xfrm>
                        <a:off x="0" y="0"/>
                        <a:ext cx="3818880" cy="70992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f" o:allowincell="f" style="position:absolute;margin-left:-4.15pt;margin-top:-57.15pt;width:300.65pt;height:55.85pt;mso-wrap-style:none;v-text-anchor:middle;mso-position-horizontal-relative:margin;mso-position-vertical-relative:margin" wp14:anchorId="6E8C834C" type="_x0000_t75">
              <v:imagedata r:id="rId3" o:detectmouseclick="t"/>
              <v:stroke color="#3465a4" joinstyle="round" endcap="flat"/>
              <w10:wrap type="square"/>
            </v:shape>
          </w:pict>
        </mc:Fallback>
      </mc:AlternateContent>
    </w:r>
  </w:p>
  <w:p w:rsidR="00FB6884" w:rsidRDefault="00FB68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84"/>
    <w:rsid w:val="001D2578"/>
    <w:rsid w:val="00751DAD"/>
    <w:rsid w:val="00FB6884"/>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4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934F4F"/>
  </w:style>
  <w:style w:type="character" w:customStyle="1" w:styleId="NotedebasdepageCar">
    <w:name w:val="Note de bas de page Car"/>
    <w:basedOn w:val="Policepardfaut"/>
    <w:link w:val="Notedebasdepage"/>
    <w:uiPriority w:val="99"/>
    <w:qFormat/>
    <w:rsid w:val="00934F4F"/>
    <w:rPr>
      <w:rFonts w:ascii="Times New Roman" w:eastAsia="Times New Roman" w:hAnsi="Times New Roman" w:cs="Times New Roman"/>
      <w:sz w:val="20"/>
      <w:szCs w:val="20"/>
      <w:lang w:eastAsia="fr-FR"/>
    </w:rPr>
  </w:style>
  <w:style w:type="character" w:customStyle="1" w:styleId="Caractresdenotedebasdepage">
    <w:name w:val="Caractères de note de bas de page"/>
    <w:basedOn w:val="Policepardfaut"/>
    <w:uiPriority w:val="99"/>
    <w:semiHidden/>
    <w:qFormat/>
    <w:rsid w:val="00934F4F"/>
    <w:rPr>
      <w:vertAlign w:val="superscript"/>
    </w:rPr>
  </w:style>
  <w:style w:type="character" w:customStyle="1" w:styleId="Ancredenotedebasdepage">
    <w:name w:val="Ancre de note de bas de page"/>
    <w:rPr>
      <w:vertAlign w:val="superscript"/>
    </w:rPr>
  </w:style>
  <w:style w:type="character" w:customStyle="1" w:styleId="TextedebullesCar">
    <w:name w:val="Texte de bulles Car"/>
    <w:basedOn w:val="Policepardfaut"/>
    <w:link w:val="Textedebulles"/>
    <w:uiPriority w:val="99"/>
    <w:semiHidden/>
    <w:qFormat/>
    <w:rsid w:val="00934F4F"/>
    <w:rPr>
      <w:rFonts w:ascii="Tahoma" w:hAnsi="Tahoma" w:cs="Tahoma"/>
      <w:sz w:val="16"/>
      <w:szCs w:val="16"/>
    </w:rPr>
  </w:style>
  <w:style w:type="character" w:customStyle="1" w:styleId="PieddepageCar">
    <w:name w:val="Pied de page Car"/>
    <w:basedOn w:val="Policepardfaut"/>
    <w:link w:val="Pieddepage"/>
    <w:uiPriority w:val="99"/>
    <w:qFormat/>
    <w:rsid w:val="00E903C2"/>
  </w:style>
  <w:style w:type="character" w:customStyle="1" w:styleId="tlid-translation">
    <w:name w:val="tlid-translation"/>
    <w:basedOn w:val="Policepardfaut"/>
    <w:qFormat/>
    <w:rsid w:val="00D100EA"/>
  </w:style>
  <w:style w:type="character" w:styleId="Accentuation">
    <w:name w:val="Emphasis"/>
    <w:basedOn w:val="Policepardfaut"/>
    <w:uiPriority w:val="20"/>
    <w:qFormat/>
    <w:rsid w:val="009A20F9"/>
    <w:rPr>
      <w:i/>
      <w:iCs/>
    </w:rPr>
  </w:style>
  <w:style w:type="character" w:styleId="lev">
    <w:name w:val="Strong"/>
    <w:basedOn w:val="Policepardfaut"/>
    <w:uiPriority w:val="22"/>
    <w:qFormat/>
    <w:rsid w:val="009A20F9"/>
    <w:rPr>
      <w:b/>
      <w:bCs/>
    </w:rPr>
  </w:style>
  <w:style w:type="character" w:customStyle="1" w:styleId="LienInternet">
    <w:name w:val="Lien Internet"/>
    <w:basedOn w:val="Policepardfaut"/>
    <w:rPr>
      <w:color w:val="0000FF" w:themeColor="hyperlink"/>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34F4F"/>
    <w:pPr>
      <w:tabs>
        <w:tab w:val="center" w:pos="4536"/>
        <w:tab w:val="right" w:pos="9072"/>
      </w:tabs>
      <w:spacing w:after="0" w:line="240" w:lineRule="auto"/>
    </w:pPr>
  </w:style>
  <w:style w:type="paragraph" w:styleId="Notedebasdepage">
    <w:name w:val="footnote text"/>
    <w:basedOn w:val="Normal"/>
    <w:link w:val="NotedebasdepageCar"/>
    <w:uiPriority w:val="99"/>
    <w:unhideWhenUsed/>
    <w:rsid w:val="00934F4F"/>
    <w:pPr>
      <w:spacing w:after="0" w:line="240" w:lineRule="auto"/>
    </w:pPr>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934F4F"/>
    <w:pPr>
      <w:ind w:left="720"/>
      <w:contextualSpacing/>
    </w:pPr>
  </w:style>
  <w:style w:type="paragraph" w:styleId="Textedebulles">
    <w:name w:val="Balloon Text"/>
    <w:basedOn w:val="Normal"/>
    <w:link w:val="TextedebullesCar"/>
    <w:uiPriority w:val="99"/>
    <w:semiHidden/>
    <w:unhideWhenUsed/>
    <w:qFormat/>
    <w:rsid w:val="00934F4F"/>
    <w:pPr>
      <w:spacing w:after="0" w:line="240" w:lineRule="auto"/>
    </w:pPr>
    <w:rPr>
      <w:rFonts w:ascii="Tahoma" w:hAnsi="Tahoma" w:cs="Tahoma"/>
      <w:sz w:val="16"/>
      <w:szCs w:val="16"/>
    </w:rPr>
  </w:style>
  <w:style w:type="paragraph" w:styleId="Pieddepage">
    <w:name w:val="footer"/>
    <w:basedOn w:val="Normal"/>
    <w:link w:val="PieddepageCar"/>
    <w:uiPriority w:val="99"/>
    <w:unhideWhenUsed/>
    <w:rsid w:val="00E903C2"/>
    <w:pPr>
      <w:tabs>
        <w:tab w:val="center" w:pos="4536"/>
        <w:tab w:val="right" w:pos="9072"/>
      </w:tabs>
      <w:spacing w:after="0" w:line="240" w:lineRule="auto"/>
    </w:p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F4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934F4F"/>
  </w:style>
  <w:style w:type="character" w:customStyle="1" w:styleId="NotedebasdepageCar">
    <w:name w:val="Note de bas de page Car"/>
    <w:basedOn w:val="Policepardfaut"/>
    <w:link w:val="Notedebasdepage"/>
    <w:uiPriority w:val="99"/>
    <w:qFormat/>
    <w:rsid w:val="00934F4F"/>
    <w:rPr>
      <w:rFonts w:ascii="Times New Roman" w:eastAsia="Times New Roman" w:hAnsi="Times New Roman" w:cs="Times New Roman"/>
      <w:sz w:val="20"/>
      <w:szCs w:val="20"/>
      <w:lang w:eastAsia="fr-FR"/>
    </w:rPr>
  </w:style>
  <w:style w:type="character" w:customStyle="1" w:styleId="Caractresdenotedebasdepage">
    <w:name w:val="Caractères de note de bas de page"/>
    <w:basedOn w:val="Policepardfaut"/>
    <w:uiPriority w:val="99"/>
    <w:semiHidden/>
    <w:qFormat/>
    <w:rsid w:val="00934F4F"/>
    <w:rPr>
      <w:vertAlign w:val="superscript"/>
    </w:rPr>
  </w:style>
  <w:style w:type="character" w:customStyle="1" w:styleId="Ancredenotedebasdepage">
    <w:name w:val="Ancre de note de bas de page"/>
    <w:rPr>
      <w:vertAlign w:val="superscript"/>
    </w:rPr>
  </w:style>
  <w:style w:type="character" w:customStyle="1" w:styleId="TextedebullesCar">
    <w:name w:val="Texte de bulles Car"/>
    <w:basedOn w:val="Policepardfaut"/>
    <w:link w:val="Textedebulles"/>
    <w:uiPriority w:val="99"/>
    <w:semiHidden/>
    <w:qFormat/>
    <w:rsid w:val="00934F4F"/>
    <w:rPr>
      <w:rFonts w:ascii="Tahoma" w:hAnsi="Tahoma" w:cs="Tahoma"/>
      <w:sz w:val="16"/>
      <w:szCs w:val="16"/>
    </w:rPr>
  </w:style>
  <w:style w:type="character" w:customStyle="1" w:styleId="PieddepageCar">
    <w:name w:val="Pied de page Car"/>
    <w:basedOn w:val="Policepardfaut"/>
    <w:link w:val="Pieddepage"/>
    <w:uiPriority w:val="99"/>
    <w:qFormat/>
    <w:rsid w:val="00E903C2"/>
  </w:style>
  <w:style w:type="character" w:customStyle="1" w:styleId="tlid-translation">
    <w:name w:val="tlid-translation"/>
    <w:basedOn w:val="Policepardfaut"/>
    <w:qFormat/>
    <w:rsid w:val="00D100EA"/>
  </w:style>
  <w:style w:type="character" w:styleId="Accentuation">
    <w:name w:val="Emphasis"/>
    <w:basedOn w:val="Policepardfaut"/>
    <w:uiPriority w:val="20"/>
    <w:qFormat/>
    <w:rsid w:val="009A20F9"/>
    <w:rPr>
      <w:i/>
      <w:iCs/>
    </w:rPr>
  </w:style>
  <w:style w:type="character" w:styleId="lev">
    <w:name w:val="Strong"/>
    <w:basedOn w:val="Policepardfaut"/>
    <w:uiPriority w:val="22"/>
    <w:qFormat/>
    <w:rsid w:val="009A20F9"/>
    <w:rPr>
      <w:b/>
      <w:bCs/>
    </w:rPr>
  </w:style>
  <w:style w:type="character" w:customStyle="1" w:styleId="LienInternet">
    <w:name w:val="Lien Internet"/>
    <w:basedOn w:val="Policepardfaut"/>
    <w:rPr>
      <w:color w:val="0000FF" w:themeColor="hyperlink"/>
      <w:u w:val="single"/>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34F4F"/>
    <w:pPr>
      <w:tabs>
        <w:tab w:val="center" w:pos="4536"/>
        <w:tab w:val="right" w:pos="9072"/>
      </w:tabs>
      <w:spacing w:after="0" w:line="240" w:lineRule="auto"/>
    </w:pPr>
  </w:style>
  <w:style w:type="paragraph" w:styleId="Notedebasdepage">
    <w:name w:val="footnote text"/>
    <w:basedOn w:val="Normal"/>
    <w:link w:val="NotedebasdepageCar"/>
    <w:uiPriority w:val="99"/>
    <w:unhideWhenUsed/>
    <w:rsid w:val="00934F4F"/>
    <w:pPr>
      <w:spacing w:after="0" w:line="240" w:lineRule="auto"/>
    </w:pPr>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934F4F"/>
    <w:pPr>
      <w:ind w:left="720"/>
      <w:contextualSpacing/>
    </w:pPr>
  </w:style>
  <w:style w:type="paragraph" w:styleId="Textedebulles">
    <w:name w:val="Balloon Text"/>
    <w:basedOn w:val="Normal"/>
    <w:link w:val="TextedebullesCar"/>
    <w:uiPriority w:val="99"/>
    <w:semiHidden/>
    <w:unhideWhenUsed/>
    <w:qFormat/>
    <w:rsid w:val="00934F4F"/>
    <w:pPr>
      <w:spacing w:after="0" w:line="240" w:lineRule="auto"/>
    </w:pPr>
    <w:rPr>
      <w:rFonts w:ascii="Tahoma" w:hAnsi="Tahoma" w:cs="Tahoma"/>
      <w:sz w:val="16"/>
      <w:szCs w:val="16"/>
    </w:rPr>
  </w:style>
  <w:style w:type="paragraph" w:styleId="Pieddepage">
    <w:name w:val="footer"/>
    <w:basedOn w:val="Normal"/>
    <w:link w:val="PieddepageCar"/>
    <w:uiPriority w:val="99"/>
    <w:unhideWhenUsed/>
    <w:rsid w:val="00E903C2"/>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fo.orcid.org/fr/sign-u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428D-118B-4936-9C60-C4438672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BENDOULA Kheira</dc:creator>
  <cp:lastModifiedBy>insaniyat</cp:lastModifiedBy>
  <cp:revision>2</cp:revision>
  <dcterms:created xsi:type="dcterms:W3CDTF">2025-04-15T10:36:00Z</dcterms:created>
  <dcterms:modified xsi:type="dcterms:W3CDTF">2025-04-15T10:36:00Z</dcterms:modified>
  <dc:language>fr-FR</dc:language>
</cp:coreProperties>
</file>